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DA700" w14:textId="5A61409F" w:rsidR="00E30072" w:rsidRPr="007126D8" w:rsidRDefault="00E30072" w:rsidP="00E30072">
      <w:pPr>
        <w:widowControl w:val="0"/>
        <w:shd w:val="clear" w:color="auto" w:fill="FFFFFF"/>
        <w:tabs>
          <w:tab w:val="left" w:leader="dot" w:pos="3638"/>
        </w:tabs>
        <w:autoSpaceDE w:val="0"/>
        <w:autoSpaceDN w:val="0"/>
        <w:adjustRightInd w:val="0"/>
        <w:spacing w:before="120" w:after="0" w:line="340" w:lineRule="exact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7126D8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Gmina </w:t>
      </w:r>
      <w:r w:rsidR="002A72B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Niwiska</w:t>
      </w:r>
    </w:p>
    <w:p w14:paraId="402C7CF9" w14:textId="64991F37" w:rsidR="00E30072" w:rsidRPr="007126D8" w:rsidRDefault="002A72BB" w:rsidP="00E30072">
      <w:pPr>
        <w:widowControl w:val="0"/>
        <w:shd w:val="clear" w:color="auto" w:fill="FFFFFF"/>
        <w:tabs>
          <w:tab w:val="left" w:leader="dot" w:pos="3638"/>
        </w:tabs>
        <w:autoSpaceDE w:val="0"/>
        <w:autoSpaceDN w:val="0"/>
        <w:adjustRightInd w:val="0"/>
        <w:spacing w:before="120" w:after="0" w:line="340" w:lineRule="exact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Niwiska 430</w:t>
      </w:r>
    </w:p>
    <w:p w14:paraId="05C3425D" w14:textId="1815621B" w:rsidR="00E30072" w:rsidRDefault="00E30072" w:rsidP="00E30072">
      <w:pPr>
        <w:widowControl w:val="0"/>
        <w:shd w:val="clear" w:color="auto" w:fill="FFFFFF"/>
        <w:tabs>
          <w:tab w:val="left" w:leader="dot" w:pos="3638"/>
        </w:tabs>
        <w:autoSpaceDE w:val="0"/>
        <w:autoSpaceDN w:val="0"/>
        <w:adjustRightInd w:val="0"/>
        <w:spacing w:before="120" w:after="0" w:line="340" w:lineRule="exact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7126D8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36-1</w:t>
      </w:r>
      <w:r w:rsidR="002A72B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47 Niwiska</w:t>
      </w:r>
    </w:p>
    <w:p w14:paraId="2ED59E76" w14:textId="77777777" w:rsidR="00E30072" w:rsidRPr="007126D8" w:rsidRDefault="00E30072" w:rsidP="00E30072">
      <w:pPr>
        <w:widowControl w:val="0"/>
        <w:shd w:val="clear" w:color="auto" w:fill="FFFFFF"/>
        <w:tabs>
          <w:tab w:val="left" w:leader="dot" w:pos="3638"/>
        </w:tabs>
        <w:autoSpaceDE w:val="0"/>
        <w:autoSpaceDN w:val="0"/>
        <w:adjustRightInd w:val="0"/>
        <w:spacing w:before="120" w:after="0" w:line="340" w:lineRule="exact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14:paraId="542CE2F1" w14:textId="4A69BB93" w:rsidR="00E30072" w:rsidRPr="007126D8" w:rsidRDefault="00E30072" w:rsidP="00E30072">
      <w:pPr>
        <w:widowControl w:val="0"/>
        <w:shd w:val="clear" w:color="auto" w:fill="FFFFFF"/>
        <w:tabs>
          <w:tab w:val="left" w:leader="dot" w:pos="3638"/>
        </w:tabs>
        <w:autoSpaceDE w:val="0"/>
        <w:autoSpaceDN w:val="0"/>
        <w:adjustRightInd w:val="0"/>
        <w:spacing w:before="120" w:after="0" w:line="340" w:lineRule="exact"/>
        <w:rPr>
          <w:rFonts w:ascii="Times New Roman" w:eastAsia="Times New Roman" w:hAnsi="Times New Roman" w:cs="Times New Roman"/>
          <w:szCs w:val="20"/>
          <w:lang w:eastAsia="pl-PL"/>
        </w:rPr>
      </w:pPr>
      <w:r w:rsidRPr="007126D8">
        <w:rPr>
          <w:rFonts w:ascii="Times New Roman" w:eastAsia="Times New Roman" w:hAnsi="Times New Roman" w:cs="Times New Roman"/>
          <w:spacing w:val="-1"/>
          <w:szCs w:val="20"/>
          <w:lang w:eastAsia="pl-PL"/>
        </w:rPr>
        <w:t xml:space="preserve">Znak sprawy: </w:t>
      </w:r>
      <w:r w:rsidR="002A72BB">
        <w:rPr>
          <w:rFonts w:ascii="Times New Roman" w:eastAsia="Times New Roman" w:hAnsi="Times New Roman" w:cs="Times New Roman"/>
          <w:szCs w:val="20"/>
          <w:lang w:eastAsia="pl-PL"/>
        </w:rPr>
        <w:t>SR</w:t>
      </w:r>
      <w:r w:rsidRPr="007126D8">
        <w:rPr>
          <w:rFonts w:ascii="Times New Roman" w:eastAsia="Times New Roman" w:hAnsi="Times New Roman" w:cs="Times New Roman"/>
          <w:szCs w:val="20"/>
          <w:lang w:eastAsia="pl-PL"/>
        </w:rPr>
        <w:t>.271.1.202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5                        </w:t>
      </w:r>
      <w:r w:rsidRPr="007126D8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              </w:t>
      </w:r>
      <w:r w:rsidR="002A72BB">
        <w:rPr>
          <w:rFonts w:ascii="Times New Roman" w:eastAsia="Times New Roman" w:hAnsi="Times New Roman" w:cs="Times New Roman"/>
          <w:szCs w:val="20"/>
          <w:lang w:eastAsia="pl-PL"/>
        </w:rPr>
        <w:t>Niwiska dnia</w:t>
      </w:r>
      <w:r w:rsidRPr="007126D8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  <w:r w:rsidR="002A72BB">
        <w:rPr>
          <w:rFonts w:ascii="Times New Roman" w:eastAsia="Times New Roman" w:hAnsi="Times New Roman" w:cs="Times New Roman"/>
          <w:szCs w:val="20"/>
          <w:lang w:eastAsia="pl-PL"/>
        </w:rPr>
        <w:t>03</w:t>
      </w:r>
      <w:r w:rsidRPr="007126D8">
        <w:rPr>
          <w:rFonts w:ascii="Times New Roman" w:eastAsia="Times New Roman" w:hAnsi="Times New Roman" w:cs="Times New Roman"/>
          <w:szCs w:val="20"/>
          <w:lang w:eastAsia="pl-PL"/>
        </w:rPr>
        <w:t>.0</w:t>
      </w:r>
      <w:r w:rsidR="002A72BB">
        <w:rPr>
          <w:rFonts w:ascii="Times New Roman" w:eastAsia="Times New Roman" w:hAnsi="Times New Roman" w:cs="Times New Roman"/>
          <w:szCs w:val="20"/>
          <w:lang w:eastAsia="pl-PL"/>
        </w:rPr>
        <w:t>2</w:t>
      </w:r>
      <w:r w:rsidRPr="007126D8">
        <w:rPr>
          <w:rFonts w:ascii="Times New Roman" w:eastAsia="Times New Roman" w:hAnsi="Times New Roman" w:cs="Times New Roman"/>
          <w:szCs w:val="20"/>
          <w:lang w:eastAsia="pl-PL"/>
        </w:rPr>
        <w:t>.202</w:t>
      </w:r>
      <w:r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Pr="007126D8">
        <w:rPr>
          <w:rFonts w:ascii="Times New Roman" w:eastAsia="Times New Roman" w:hAnsi="Times New Roman" w:cs="Times New Roman"/>
          <w:szCs w:val="20"/>
          <w:lang w:eastAsia="pl-PL"/>
        </w:rPr>
        <w:t xml:space="preserve"> r. </w:t>
      </w:r>
    </w:p>
    <w:p w14:paraId="590B1BBB" w14:textId="77777777" w:rsidR="00E30072" w:rsidRDefault="00E30072" w:rsidP="00E30072">
      <w:pPr>
        <w:widowControl w:val="0"/>
        <w:shd w:val="clear" w:color="auto" w:fill="FFFFFF"/>
        <w:autoSpaceDE w:val="0"/>
        <w:autoSpaceDN w:val="0"/>
        <w:adjustRightInd w:val="0"/>
        <w:spacing w:before="120" w:after="0" w:line="340" w:lineRule="exact"/>
        <w:ind w:right="-3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A33A928" w14:textId="77777777" w:rsidR="00E30072" w:rsidRPr="000C65F3" w:rsidRDefault="00E30072" w:rsidP="00E30072">
      <w:pPr>
        <w:widowControl w:val="0"/>
        <w:shd w:val="clear" w:color="auto" w:fill="FFFFFF"/>
        <w:autoSpaceDE w:val="0"/>
        <w:autoSpaceDN w:val="0"/>
        <w:adjustRightInd w:val="0"/>
        <w:spacing w:before="120" w:after="0" w:line="340" w:lineRule="exact"/>
        <w:ind w:right="-3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0C65F3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Zapytanie ofertowe</w:t>
      </w:r>
    </w:p>
    <w:p w14:paraId="4AED1D4D" w14:textId="77777777" w:rsidR="00E30072" w:rsidRPr="00957BD1" w:rsidRDefault="00E30072" w:rsidP="00E30072">
      <w:pPr>
        <w:widowControl w:val="0"/>
        <w:shd w:val="clear" w:color="auto" w:fill="FFFFFF"/>
        <w:autoSpaceDE w:val="0"/>
        <w:autoSpaceDN w:val="0"/>
        <w:adjustRightInd w:val="0"/>
        <w:spacing w:before="120" w:after="0" w:line="340" w:lineRule="exact"/>
        <w:ind w:right="-3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0589EE8A" w14:textId="77777777" w:rsidR="00E30072" w:rsidRDefault="00E30072" w:rsidP="00E300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30"/>
        <w:jc w:val="center"/>
        <w:rPr>
          <w:rFonts w:ascii="Times New Roman" w:eastAsia="Times New Roman" w:hAnsi="Times New Roman" w:cs="Times New Roman"/>
          <w:spacing w:val="-8"/>
          <w:lang w:eastAsia="pl-PL"/>
        </w:rPr>
      </w:pPr>
      <w:r w:rsidRPr="00957BD1">
        <w:rPr>
          <w:rFonts w:ascii="Times New Roman" w:eastAsia="Times New Roman" w:hAnsi="Times New Roman" w:cs="Times New Roman"/>
          <w:spacing w:val="-8"/>
          <w:lang w:eastAsia="pl-PL"/>
        </w:rPr>
        <w:t xml:space="preserve">Postępowanie prowadzone w oparciu o </w:t>
      </w:r>
      <w:r>
        <w:rPr>
          <w:rFonts w:ascii="Times New Roman" w:eastAsia="Times New Roman" w:hAnsi="Times New Roman" w:cs="Times New Roman"/>
          <w:spacing w:val="-8"/>
          <w:lang w:eastAsia="pl-PL"/>
        </w:rPr>
        <w:t xml:space="preserve">wewnętrzną procedurę zamawiającego </w:t>
      </w:r>
      <w:r w:rsidRPr="00957BD1">
        <w:rPr>
          <w:rFonts w:ascii="Times New Roman" w:eastAsia="Times New Roman" w:hAnsi="Times New Roman" w:cs="Times New Roman"/>
          <w:spacing w:val="-8"/>
          <w:lang w:eastAsia="pl-PL"/>
        </w:rPr>
        <w:t xml:space="preserve"> </w:t>
      </w:r>
    </w:p>
    <w:p w14:paraId="1790D643" w14:textId="77777777" w:rsidR="00E30072" w:rsidRPr="009F7583" w:rsidRDefault="00E30072" w:rsidP="00E3007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30"/>
        <w:jc w:val="center"/>
        <w:rPr>
          <w:rFonts w:ascii="Times New Roman" w:eastAsia="Times New Roman" w:hAnsi="Times New Roman" w:cs="Times New Roman"/>
          <w:spacing w:val="-8"/>
          <w:sz w:val="8"/>
          <w:lang w:eastAsia="pl-PL"/>
        </w:rPr>
      </w:pPr>
      <w:r>
        <w:rPr>
          <w:rFonts w:ascii="Times New Roman" w:eastAsia="Times New Roman" w:hAnsi="Times New Roman" w:cs="Times New Roman"/>
          <w:spacing w:val="-8"/>
          <w:lang w:eastAsia="pl-PL"/>
        </w:rPr>
        <w:t>o wartości nieprzekraczającej 130 000,00 zł netto</w:t>
      </w:r>
      <w:r w:rsidRPr="00957BD1">
        <w:rPr>
          <w:rFonts w:ascii="Times New Roman" w:eastAsia="Times New Roman" w:hAnsi="Times New Roman" w:cs="Times New Roman"/>
          <w:spacing w:val="-8"/>
          <w:lang w:eastAsia="pl-PL"/>
        </w:rPr>
        <w:br/>
      </w:r>
      <w:r>
        <w:rPr>
          <w:rFonts w:ascii="Times New Roman" w:eastAsia="Times New Roman" w:hAnsi="Times New Roman" w:cs="Times New Roman"/>
          <w:spacing w:val="-8"/>
          <w:lang w:eastAsia="pl-PL"/>
        </w:rPr>
        <w:t xml:space="preserve">zgodnie z Ustawą z dnia 11 września 2019 r. </w:t>
      </w:r>
      <w:r w:rsidRPr="00957BD1">
        <w:rPr>
          <w:rFonts w:ascii="Times New Roman" w:eastAsia="Times New Roman" w:hAnsi="Times New Roman" w:cs="Times New Roman"/>
          <w:spacing w:val="-8"/>
          <w:lang w:eastAsia="pl-PL"/>
        </w:rPr>
        <w:t xml:space="preserve">Prawo zamówień publicznych </w:t>
      </w:r>
      <w:r w:rsidRPr="00957BD1">
        <w:rPr>
          <w:rFonts w:ascii="Times New Roman" w:eastAsia="Times New Roman" w:hAnsi="Times New Roman" w:cs="Times New Roman"/>
          <w:spacing w:val="-8"/>
          <w:lang w:eastAsia="pl-PL"/>
        </w:rPr>
        <w:br/>
      </w:r>
    </w:p>
    <w:p w14:paraId="2A788FAC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340" w:lineRule="exact"/>
        <w:ind w:left="1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2C9053" w14:textId="4BA44108" w:rsidR="00E30072" w:rsidRPr="00957BD1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340" w:lineRule="exact"/>
        <w:ind w:left="1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Zamawiający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 </w:t>
      </w:r>
      <w:r w:rsidRPr="00957BD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G</w:t>
      </w:r>
      <w:r w:rsidR="002A72B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MINA NIWISKA</w:t>
      </w:r>
    </w:p>
    <w:p w14:paraId="3EA9ADFF" w14:textId="5CA80484" w:rsidR="00E30072" w:rsidRPr="00A45291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340" w:lineRule="exact"/>
        <w:ind w:left="19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452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dres do korespondencji: </w:t>
      </w:r>
      <w:r w:rsidR="002A72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36-147 Niwiska 430 </w:t>
      </w:r>
    </w:p>
    <w:p w14:paraId="0E84F492" w14:textId="598AB29A" w:rsidR="00E30072" w:rsidRPr="00A45291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340" w:lineRule="exact"/>
        <w:ind w:left="19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</w:t>
      </w:r>
      <w:r w:rsidRPr="00A452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tel. 1</w:t>
      </w:r>
      <w:r w:rsidR="002A72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A452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2A72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2279 002</w:t>
      </w:r>
      <w:r w:rsidRPr="00A452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faks 1</w:t>
      </w:r>
      <w:r w:rsidR="002A72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7 2279 341</w:t>
      </w:r>
    </w:p>
    <w:p w14:paraId="1DA72BDB" w14:textId="77777777" w:rsidR="00E30072" w:rsidRPr="00957BD1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340" w:lineRule="exact"/>
        <w:ind w:left="19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314A277B" w14:textId="77777777" w:rsidR="00E30072" w:rsidRPr="000C65F3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240" w:after="120" w:line="340" w:lineRule="exact"/>
        <w:ind w:left="17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pl-PL"/>
        </w:rPr>
      </w:pPr>
      <w:r w:rsidRPr="000C65F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pl-PL"/>
        </w:rPr>
        <w:t>Zaprasza do złożenia ofert cenowych na:</w:t>
      </w:r>
    </w:p>
    <w:p w14:paraId="04D978FF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14:paraId="260383EA" w14:textId="78742296" w:rsidR="00E30072" w:rsidRDefault="006648EB" w:rsidP="006648EB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</w:pPr>
      <w:r w:rsidRPr="006648EB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 xml:space="preserve">„Usuwanie wyrobów zawierających azbest w gospodarstwach rolnych należących do beneficjentów Działania A1.4.1 w ramach Krajowego Planu Odbudowy i Zwiększenia Odporności z terenu Gminy </w:t>
      </w:r>
      <w:r w:rsidR="002A72BB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>Niwiska</w:t>
      </w:r>
      <w:r w:rsidRPr="006648EB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>”</w:t>
      </w:r>
    </w:p>
    <w:p w14:paraId="5542A4A7" w14:textId="77777777" w:rsidR="00297CCA" w:rsidRPr="000C65F3" w:rsidRDefault="00297CCA" w:rsidP="006648EB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spacing w:val="-3"/>
          <w:sz w:val="32"/>
          <w:szCs w:val="28"/>
          <w:lang w:eastAsia="pl-PL"/>
        </w:rPr>
      </w:pPr>
    </w:p>
    <w:p w14:paraId="6FE8611A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240" w:after="120" w:line="340" w:lineRule="exact"/>
        <w:ind w:left="17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Opis przedmiotu zamówienia</w:t>
      </w:r>
    </w:p>
    <w:p w14:paraId="7219A24F" w14:textId="7C923C7B" w:rsidR="00E30072" w:rsidRPr="00297CCA" w:rsidRDefault="00E30072" w:rsidP="00297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88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297CCA">
        <w:rPr>
          <w:rFonts w:ascii="Times New Roman" w:hAnsi="Times New Roman" w:cs="Times New Roman"/>
          <w:sz w:val="24"/>
          <w:szCs w:val="24"/>
          <w14:ligatures w14:val="standardContextual"/>
        </w:rPr>
        <w:t>Przedmiotem zamówienia jest usługa pn.: „Usuwanie wyrobów zawierających azbest w</w:t>
      </w:r>
      <w:r w:rsidR="009E4165" w:rsidRPr="00297CCA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Pr="00297CCA">
        <w:rPr>
          <w:rFonts w:ascii="Times New Roman" w:hAnsi="Times New Roman" w:cs="Times New Roman"/>
          <w:sz w:val="24"/>
          <w:szCs w:val="24"/>
          <w14:ligatures w14:val="standardContextual"/>
        </w:rPr>
        <w:t>gospodarstwach rolnych należących do beneficjentów Działania A1.4.1 w ramach</w:t>
      </w:r>
      <w:r w:rsidR="00297CCA" w:rsidRPr="00297CCA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Pr="00297CCA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Krajowego Planu Odbudowy i Zwiększenia Odporności z terenu Gminy </w:t>
      </w:r>
      <w:r w:rsidR="002A72BB">
        <w:rPr>
          <w:rFonts w:ascii="Times New Roman" w:hAnsi="Times New Roman" w:cs="Times New Roman"/>
          <w:sz w:val="24"/>
          <w:szCs w:val="24"/>
          <w14:ligatures w14:val="standardContextual"/>
        </w:rPr>
        <w:t>Niwiska</w:t>
      </w:r>
      <w:r w:rsidRPr="00297CCA">
        <w:rPr>
          <w:rFonts w:ascii="Times New Roman" w:hAnsi="Times New Roman" w:cs="Times New Roman"/>
          <w:sz w:val="24"/>
          <w:szCs w:val="24"/>
          <w14:ligatures w14:val="standardContextual"/>
        </w:rPr>
        <w:t>”.</w:t>
      </w:r>
    </w:p>
    <w:p w14:paraId="27E106FE" w14:textId="3F5ED09C" w:rsidR="00E30072" w:rsidRDefault="00E30072" w:rsidP="00297CCA">
      <w:pPr>
        <w:autoSpaceDE w:val="0"/>
        <w:autoSpaceDN w:val="0"/>
        <w:adjustRightInd w:val="0"/>
        <w:spacing w:before="120" w:after="120" w:line="288" w:lineRule="auto"/>
        <w:ind w:left="567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E30072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Usługa polega </w:t>
      </w:r>
      <w:r w:rsidR="002A72BB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na </w:t>
      </w:r>
      <w:r w:rsidRPr="005D6C54">
        <w:rPr>
          <w:rFonts w:ascii="Times New Roman" w:hAnsi="Times New Roman" w:cs="Times New Roman"/>
          <w:bCs/>
          <w:sz w:val="24"/>
          <w:szCs w:val="24"/>
        </w:rPr>
        <w:t>odebraniu, transporcie  i unieszkodliwieniu wyrobów zawierających azbest</w:t>
      </w:r>
      <w:r w:rsidRPr="00E3007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30072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z </w:t>
      </w:r>
      <w:r w:rsidR="009E4165">
        <w:rPr>
          <w:rFonts w:ascii="Times New Roman" w:hAnsi="Times New Roman" w:cs="Times New Roman"/>
          <w:sz w:val="24"/>
          <w:szCs w:val="24"/>
          <w14:ligatures w14:val="standardContextual"/>
        </w:rPr>
        <w:t>gospodarstw rolnych</w:t>
      </w:r>
      <w:r w:rsidRPr="00E30072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z terenu Gminy </w:t>
      </w:r>
      <w:r w:rsidR="002A72BB">
        <w:rPr>
          <w:rFonts w:ascii="Times New Roman" w:hAnsi="Times New Roman" w:cs="Times New Roman"/>
          <w:sz w:val="24"/>
          <w:szCs w:val="24"/>
          <w14:ligatures w14:val="standardContextual"/>
        </w:rPr>
        <w:t>Niwiska</w:t>
      </w:r>
      <w:r w:rsidR="005D6C54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w ilości około </w:t>
      </w:r>
      <w:r w:rsidR="002A72BB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 xml:space="preserve"> 66,03</w:t>
      </w:r>
      <w:r w:rsidR="005D6C54" w:rsidRPr="006648EB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>Mg</w:t>
      </w:r>
      <w:r w:rsidR="005D6C54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(</w:t>
      </w:r>
      <w:r w:rsidR="002A72BB">
        <w:rPr>
          <w:rFonts w:ascii="Times New Roman" w:hAnsi="Times New Roman" w:cs="Times New Roman"/>
          <w:sz w:val="24"/>
          <w:szCs w:val="24"/>
          <w14:ligatures w14:val="standardContextual"/>
        </w:rPr>
        <w:t>p</w:t>
      </w:r>
      <w:r w:rsidR="005D6C54">
        <w:rPr>
          <w:rFonts w:ascii="Times New Roman" w:hAnsi="Times New Roman" w:cs="Times New Roman"/>
          <w:sz w:val="24"/>
          <w:szCs w:val="24"/>
          <w14:ligatures w14:val="standardContextual"/>
        </w:rPr>
        <w:t>odana wartość jest szacunkowa )</w:t>
      </w:r>
      <w:r w:rsidR="006648EB">
        <w:rPr>
          <w:rFonts w:ascii="Times New Roman" w:hAnsi="Times New Roman" w:cs="Times New Roman"/>
          <w:sz w:val="24"/>
          <w:szCs w:val="24"/>
          <w14:ligatures w14:val="standardContextual"/>
        </w:rPr>
        <w:t>.</w:t>
      </w:r>
    </w:p>
    <w:p w14:paraId="49CCCAEA" w14:textId="77777777" w:rsidR="002A72BB" w:rsidRPr="00E30072" w:rsidRDefault="002A72BB" w:rsidP="00297CCA">
      <w:pPr>
        <w:autoSpaceDE w:val="0"/>
        <w:autoSpaceDN w:val="0"/>
        <w:adjustRightInd w:val="0"/>
        <w:spacing w:before="120" w:after="120" w:line="288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428FC12" w14:textId="77777777" w:rsidR="00E30072" w:rsidRDefault="00E30072" w:rsidP="005D6C54">
      <w:pPr>
        <w:pStyle w:val="Akapitzlist"/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240" w:after="120" w:line="340" w:lineRule="exact"/>
        <w:ind w:left="379"/>
        <w:jc w:val="both"/>
        <w:rPr>
          <w:rFonts w:ascii="Times New Roman" w:eastAsia="Times New Roman" w:hAnsi="Times New Roman" w:cs="Times New Roman"/>
          <w:bCs/>
          <w:sz w:val="44"/>
          <w:szCs w:val="44"/>
          <w:lang w:eastAsia="pl-PL"/>
        </w:rPr>
      </w:pPr>
    </w:p>
    <w:p w14:paraId="3BC2441A" w14:textId="65104B64" w:rsidR="00E30072" w:rsidRPr="006648EB" w:rsidRDefault="00E30072" w:rsidP="006648E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648EB">
        <w:rPr>
          <w:rFonts w:ascii="Times New Roman" w:hAnsi="Times New Roman" w:cs="Times New Roman"/>
          <w:sz w:val="24"/>
          <w:szCs w:val="24"/>
        </w:rPr>
        <w:lastRenderedPageBreak/>
        <w:t>Istotne warunki realizacji zamówienia:</w:t>
      </w:r>
    </w:p>
    <w:p w14:paraId="26BB6580" w14:textId="2078206F" w:rsidR="00E30072" w:rsidRPr="0025591B" w:rsidRDefault="00E30072" w:rsidP="00E30072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realizacji przedmiotu zamówienia określa się </w:t>
      </w:r>
      <w:r w:rsidRPr="002559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dnia zawarcia umowy</w:t>
      </w:r>
      <w:r w:rsidRPr="00255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  <w:r w:rsidRPr="002559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1</w:t>
      </w:r>
      <w:r w:rsidR="007867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2559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648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04</w:t>
      </w:r>
      <w:r w:rsidRPr="002559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6648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2559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14:paraId="7E31A0FC" w14:textId="77777777" w:rsidR="00E30072" w:rsidRPr="0025591B" w:rsidRDefault="00E30072" w:rsidP="00E30072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otrzyma od Zamawiającego wykaz </w:t>
      </w:r>
      <w:r w:rsidRPr="002559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25591B">
        <w:rPr>
          <w:rFonts w:ascii="Times New Roman" w:eastAsia="Times New Roman" w:hAnsi="Times New Roman" w:cs="Times New Roman"/>
          <w:sz w:val="24"/>
          <w:szCs w:val="24"/>
          <w:lang w:eastAsia="pl-PL"/>
        </w:rPr>
        <w:t>nieruchomości, z których mają zostać odebrane płyty azbestowo-cementowe z miejsc tymczasowego składowania.</w:t>
      </w:r>
    </w:p>
    <w:p w14:paraId="50F9DA4F" w14:textId="77777777" w:rsidR="00E30072" w:rsidRPr="0025591B" w:rsidRDefault="00E30072" w:rsidP="00E30072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skontaktuje się z każdym właścicielem nieruchomości w celu uzgodnienia terminu wykonania usługi.</w:t>
      </w:r>
    </w:p>
    <w:p w14:paraId="1C38DECB" w14:textId="77777777" w:rsidR="00E30072" w:rsidRPr="0025591B" w:rsidRDefault="00E30072" w:rsidP="00E30072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dokona ważenia płyt przy użyciu własnych urządzeń, z przeprowadzonej czynności ważenia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 zostać sporządzony protokół.</w:t>
      </w:r>
    </w:p>
    <w:p w14:paraId="4CC7E045" w14:textId="77777777" w:rsidR="00E30072" w:rsidRPr="0025591B" w:rsidRDefault="00E30072" w:rsidP="00E30072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ponosi odpowiedzialności za szkody wyrządzone przez Wykonawcę podczas wykonywania przedmiotu zamówienia.</w:t>
      </w:r>
    </w:p>
    <w:p w14:paraId="2AF39EB2" w14:textId="77777777" w:rsidR="00E30072" w:rsidRPr="0025591B" w:rsidRDefault="00E30072" w:rsidP="00E30072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dokona uporządkowania terenu po zakończeniu prac oraz wypłaci odszkodowanie z tytułu ewentualnych zniszczeń powstałych w wyniku prowadzenia prac lub związanych z nimi.</w:t>
      </w:r>
    </w:p>
    <w:p w14:paraId="5F1BCE28" w14:textId="77777777" w:rsidR="00E30072" w:rsidRPr="0025591B" w:rsidRDefault="00E30072" w:rsidP="00E30072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dostarczy Zamawiającemu dowód unieszkodliwiania zebranych odpadów, tj. karty przekazania odpadów ze składowiska odpadów niebezpiecznych, potwierdzającego wagę odebranych wyrobów zawierających azbest oraz datę złożenia odpadów na składowisku.</w:t>
      </w:r>
    </w:p>
    <w:p w14:paraId="48C0B6E9" w14:textId="65188F4C" w:rsidR="00E30072" w:rsidRPr="0025591B" w:rsidRDefault="00E30072" w:rsidP="00E30072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Koszt całkowity zrealizowanego przedmiotu zamówienia wylicza się jako iloczyn  kwoty </w:t>
      </w:r>
      <w:r w:rsidR="000C65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jednostkowej-</w:t>
      </w:r>
      <w:r w:rsidRPr="00255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łącznej (za odbiór, transport i unieszkodliwienie) oraz ilości </w:t>
      </w:r>
      <w:r w:rsidR="000C65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odebranych,  transportowanych i </w:t>
      </w:r>
      <w:r w:rsidRPr="00255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unieszkodliwionych odpadów azbestowych (w PLN za 1 Mg) x ilość (w Mg).</w:t>
      </w:r>
    </w:p>
    <w:p w14:paraId="2435F571" w14:textId="77777777" w:rsidR="00E30072" w:rsidRPr="0025591B" w:rsidRDefault="00E30072" w:rsidP="00E30072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 należy wykonać zgodnie z prawem obowiązującym w tym zakresie.</w:t>
      </w:r>
    </w:p>
    <w:p w14:paraId="4515C000" w14:textId="77777777" w:rsidR="00E30072" w:rsidRPr="0025591B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276" w:lineRule="auto"/>
        <w:ind w:left="709" w:hanging="709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14:paraId="6E739292" w14:textId="77777777" w:rsidR="00E30072" w:rsidRDefault="00E30072" w:rsidP="006648E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opisany został wg. następujących kodów </w:t>
      </w:r>
    </w:p>
    <w:p w14:paraId="62CACB52" w14:textId="77777777" w:rsidR="00E30072" w:rsidRDefault="00E30072" w:rsidP="00E30072">
      <w:pPr>
        <w:pStyle w:val="Akapitzlist"/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240" w:after="120" w:line="240" w:lineRule="auto"/>
        <w:ind w:left="3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E6F25E" w14:textId="77777777" w:rsidR="00E30072" w:rsidRPr="0025591B" w:rsidRDefault="00E30072" w:rsidP="00E30072">
      <w:pPr>
        <w:pStyle w:val="Akapitzlist"/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240" w:after="120" w:line="240" w:lineRule="auto"/>
        <w:ind w:left="3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591B">
        <w:rPr>
          <w:rFonts w:ascii="Times New Roman" w:hAnsi="Times New Roman" w:cs="Times New Roman"/>
          <w:b/>
          <w:sz w:val="24"/>
          <w:szCs w:val="24"/>
        </w:rPr>
        <w:t xml:space="preserve">CPV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– 906500</w:t>
      </w:r>
      <w:r w:rsidRPr="0025591B">
        <w:rPr>
          <w:rFonts w:ascii="Times New Roman" w:hAnsi="Times New Roman" w:cs="Times New Roman"/>
          <w:b/>
          <w:color w:val="000000"/>
          <w:sz w:val="24"/>
          <w:szCs w:val="24"/>
        </w:rPr>
        <w:t>00-8 - Usługi usuwania azbestu</w:t>
      </w:r>
    </w:p>
    <w:p w14:paraId="6EECB100" w14:textId="77777777" w:rsidR="00E30072" w:rsidRPr="00994A07" w:rsidRDefault="00E30072" w:rsidP="00E30072">
      <w:pPr>
        <w:pStyle w:val="Akapitzlist"/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240" w:after="120" w:line="240" w:lineRule="auto"/>
        <w:ind w:left="3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4F3754" w14:textId="77777777" w:rsidR="00E30072" w:rsidRPr="00D52C6E" w:rsidRDefault="00E30072" w:rsidP="006648E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4A0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związany jest ofertą 30 dni.</w:t>
      </w:r>
      <w:r w:rsidRPr="00994A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0A3B67" w14:textId="77777777" w:rsidR="00E30072" w:rsidRPr="009F7583" w:rsidRDefault="00E30072" w:rsidP="00E30072">
      <w:pPr>
        <w:pStyle w:val="Akapitzlist"/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240" w:after="120" w:line="240" w:lineRule="auto"/>
        <w:ind w:left="379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695A681" w14:textId="340EED31" w:rsidR="00E30072" w:rsidRDefault="00E30072" w:rsidP="00E30072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5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Zapłata za wykonaną usługę nastąpi przelewem na wskazany rachunek bankowy Wykonawcy </w:t>
      </w:r>
      <w:r w:rsidRPr="00255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255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daty otrzymania środków dotacyjnych  z WFO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Ś</w:t>
      </w:r>
      <w:r w:rsidRPr="002559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iGW w  Rzeszowie, po wykonaniu usługi i złożeniu faktury VAT w Urzędzie Gminy 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Niwiska</w:t>
      </w:r>
      <w:r w:rsidRPr="0025591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214C4D" w14:textId="77777777" w:rsidR="00E30072" w:rsidRPr="0025591B" w:rsidRDefault="00E30072" w:rsidP="00E30072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24"/>
          <w:lang w:eastAsia="pl-PL"/>
        </w:rPr>
      </w:pPr>
    </w:p>
    <w:p w14:paraId="3678EA9C" w14:textId="77777777" w:rsidR="00E30072" w:rsidRDefault="00E30072" w:rsidP="006648EB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4A07">
        <w:rPr>
          <w:rFonts w:ascii="Times New Roman" w:eastAsia="Times New Roman" w:hAnsi="Times New Roman" w:cs="Times New Roman"/>
          <w:sz w:val="24"/>
          <w:szCs w:val="24"/>
          <w:lang w:eastAsia="pl-PL"/>
        </w:rPr>
        <w:t>Bieg terminu związania ofertą rozpoczyna się wraz z upływem terminu składania ofert.</w:t>
      </w:r>
    </w:p>
    <w:p w14:paraId="57CD24D5" w14:textId="77777777" w:rsidR="00E30072" w:rsidRPr="00994A07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0AE820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276" w:lineRule="auto"/>
        <w:ind w:left="1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Dokumenty, jakie Wykonawca powinien załączyć do oferty:</w:t>
      </w:r>
    </w:p>
    <w:p w14:paraId="61781147" w14:textId="77777777" w:rsidR="00E30072" w:rsidRPr="009F7583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276" w:lineRule="auto"/>
        <w:ind w:left="19"/>
        <w:rPr>
          <w:rFonts w:ascii="Times New Roman" w:eastAsia="Times New Roman" w:hAnsi="Times New Roman" w:cs="Times New Roman"/>
          <w:b/>
          <w:bCs/>
          <w:sz w:val="14"/>
          <w:szCs w:val="24"/>
          <w:lang w:eastAsia="pl-PL"/>
        </w:rPr>
      </w:pPr>
    </w:p>
    <w:p w14:paraId="563BC229" w14:textId="77777777" w:rsidR="00E30072" w:rsidRDefault="00E30072" w:rsidP="00E30072">
      <w:pPr>
        <w:widowControl w:val="0"/>
        <w:numPr>
          <w:ilvl w:val="0"/>
          <w:numId w:val="2"/>
        </w:numPr>
        <w:shd w:val="clear" w:color="auto" w:fill="FFFFFF"/>
        <w:tabs>
          <w:tab w:val="clear" w:pos="379"/>
          <w:tab w:val="num" w:pos="0"/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wymaga, aby każda oferta zawierała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minimum następujące dokumenty</w:t>
      </w:r>
    </w:p>
    <w:p w14:paraId="4D9471EA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1) wypełniony i podpisany przez Wykonawcę formularz cenowo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ofertowy – wg. załączon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ego wzoru formularza ofertowego.</w:t>
      </w:r>
    </w:p>
    <w:p w14:paraId="52E301BD" w14:textId="1B3A00B5" w:rsidR="00E30072" w:rsidRDefault="00E30072" w:rsidP="00E30072">
      <w:pPr>
        <w:pStyle w:val="Akapitzlist"/>
        <w:widowControl w:val="0"/>
        <w:shd w:val="clear" w:color="auto" w:fill="FFFFFF"/>
        <w:tabs>
          <w:tab w:val="num" w:pos="426"/>
          <w:tab w:val="left" w:leader="underscore" w:pos="9461"/>
        </w:tabs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2)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kserokopię</w:t>
      </w:r>
      <w:r w:rsidRPr="004363A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aktualnego </w:t>
      </w:r>
      <w:r w:rsidRPr="004363A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zezwolenia na prowadzenie działalności w zakresie zbierania i </w:t>
      </w:r>
      <w:r w:rsidRPr="004363A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>transportu odpadów zawierających azbest - wydane zgodnie z wymogami ustawy  z dnia 14 grudnia 2012 r. o odpadach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</w:p>
    <w:p w14:paraId="69C6806E" w14:textId="1B39D388" w:rsidR="00E30072" w:rsidRPr="004363A4" w:rsidRDefault="00E30072" w:rsidP="00E30072">
      <w:pPr>
        <w:pStyle w:val="Akapitzlist"/>
        <w:widowControl w:val="0"/>
        <w:shd w:val="clear" w:color="auto" w:fill="FFFFFF"/>
        <w:tabs>
          <w:tab w:val="num" w:pos="142"/>
          <w:tab w:val="left" w:leader="underscore" w:pos="9461"/>
        </w:tabs>
        <w:autoSpaceDE w:val="0"/>
        <w:autoSpaceDN w:val="0"/>
        <w:adjustRightInd w:val="0"/>
        <w:spacing w:after="0" w:line="276" w:lineRule="auto"/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3) kserokopię umowy z zakładem prowadzącym działalność w zakresie unieszkodliwiania odpadów niebezpiecznych zawierających azbest.</w:t>
      </w:r>
    </w:p>
    <w:p w14:paraId="7F39F4D1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37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71F59A" w14:textId="77777777" w:rsidR="00E30072" w:rsidRPr="0023564E" w:rsidRDefault="00E30072" w:rsidP="00E30072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64E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prowadzone jest w języku polskim.</w:t>
      </w:r>
    </w:p>
    <w:p w14:paraId="47E80291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B744A0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 Informacje o sposobie porozumiewania się Zamawiającego z Wykonawcami oraz </w:t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przekazywania oświadczeń i dokumentów.</w:t>
      </w:r>
    </w:p>
    <w:p w14:paraId="53D080B2" w14:textId="77777777" w:rsidR="00E30072" w:rsidRPr="009F7583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14"/>
          <w:szCs w:val="24"/>
          <w:lang w:eastAsia="pl-PL"/>
        </w:rPr>
      </w:pPr>
    </w:p>
    <w:p w14:paraId="00E60CF3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1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oświadczenia, wnioski, zawiadomienia oraz informacje Zamawiający i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awcy mogą przekazywać pisemnie,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za pomocą faksu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drogą elektroniczną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48B896B" w14:textId="77777777" w:rsidR="00E30072" w:rsidRPr="009F7583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17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82377C2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276" w:lineRule="auto"/>
        <w:ind w:left="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V. Osoby po stronie Zamawiającego uprawnione do porozumiewania się z Wykonawcami</w:t>
      </w:r>
    </w:p>
    <w:p w14:paraId="13B62110" w14:textId="77777777" w:rsidR="00E30072" w:rsidRPr="00957BD1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276" w:lineRule="auto"/>
        <w:ind w:left="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D1F1ADC" w14:textId="5002591A" w:rsidR="00E30072" w:rsidRPr="00957BD1" w:rsidRDefault="00E30072" w:rsidP="00E30072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Osobami uprawnionymi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kontaktowania się z Wykonawcami i udzielania wyjaśnień dot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yczących postępowania jest: Pani A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gnieszka Zygmunt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1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2270 418 lub 17 2279 002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ew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</w:t>
      </w:r>
    </w:p>
    <w:p w14:paraId="3D563EAB" w14:textId="084D2804" w:rsidR="00E30072" w:rsidRDefault="00E30072" w:rsidP="00E30072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może zwrócić się do Zamawiającego o wyjaśnienie istotnych warunków udzielenia zamówienia w godzinach pracy urzędu tj.: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poniedziałek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</w:t>
      </w:r>
      <w:r w:rsidR="002A72BB" w:rsidRPr="002A72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30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-16</w:t>
      </w:r>
      <w:r w:rsidR="002A72BB" w:rsidRPr="002A72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30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, wtorek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czwartek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7</w:t>
      </w:r>
      <w:r w:rsidR="002A72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957B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0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 w:rsidR="002A72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957B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piątek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2A72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957B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0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do godz. 1</w:t>
      </w:r>
      <w:r w:rsidR="002A72BB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A72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957BD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0AEEA4F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379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415F976A" w14:textId="77777777" w:rsidR="00E30072" w:rsidRPr="009F7583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379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0B4098A0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340" w:lineRule="exact"/>
        <w:ind w:left="1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VI. Miejsce składania ofert</w:t>
      </w:r>
    </w:p>
    <w:p w14:paraId="482BE0CE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1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5C1EE5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1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cenową należy:</w:t>
      </w:r>
    </w:p>
    <w:p w14:paraId="5874DCD2" w14:textId="77777777" w:rsidR="008C2A7B" w:rsidRPr="00330DDC" w:rsidRDefault="008C2A7B" w:rsidP="008C2A7B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F0D93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złożyć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pocztą elektroniczną na adres: </w:t>
      </w:r>
      <w:hyperlink r:id="rId5" w:history="1">
        <w:r w:rsidRPr="005A58FC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a.zygmunt@gmina.niwiska.pl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bądź</w:t>
      </w:r>
      <w:r w:rsidRPr="00CF0D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pisemnie w siedzibie Zamawiającego: Urząd 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Niwiska, Niwiska 430</w:t>
      </w:r>
      <w:r w:rsidRPr="00CF0D9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36-147 Niwiska</w:t>
      </w:r>
      <w:r w:rsidRPr="00CF0D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zamkniętej kopercie z dopiskiem:</w:t>
      </w:r>
      <w:r w:rsidRPr="00330D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D42FAA2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E8F56F" w14:textId="3D2C033E" w:rsidR="00A67AFA" w:rsidRPr="006648EB" w:rsidRDefault="00E30072" w:rsidP="00A67AFA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4"/>
          <w:lang w:eastAsia="pl-PL"/>
        </w:rPr>
      </w:pPr>
      <w:r w:rsidRPr="00795E66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pl-PL"/>
        </w:rPr>
        <w:t>„</w:t>
      </w:r>
      <w:r w:rsidR="00A67AFA" w:rsidRPr="006648EB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 xml:space="preserve">Usuwanie wyrobów zawierających azbest w gospodarstwach rolnych należących do beneficjentów Działania A1.4.1 w ramach Krajowego Planu Odbudowy i Zwiększenia Odporności z terenu Gminy </w:t>
      </w:r>
      <w:r w:rsidR="008C2A7B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 xml:space="preserve">Niwiska </w:t>
      </w:r>
      <w:r w:rsidR="00A67AFA" w:rsidRPr="006648EB">
        <w:rPr>
          <w:rFonts w:ascii="Times New Roman" w:hAnsi="Times New Roman" w:cs="Times New Roman"/>
          <w:b/>
          <w:bCs/>
          <w:sz w:val="24"/>
          <w:szCs w:val="24"/>
          <w14:ligatures w14:val="standardContextual"/>
        </w:rPr>
        <w:t>”</w:t>
      </w:r>
    </w:p>
    <w:p w14:paraId="79B7E28F" w14:textId="7428BBB8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</w:pPr>
      <w:r w:rsidRPr="00795E66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  <w:t xml:space="preserve">NIE OTWIERAĆ PRZED  </w:t>
      </w:r>
      <w:r w:rsidR="008C2A7B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  <w:t>10</w:t>
      </w:r>
      <w:r w:rsidRPr="00795E66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  <w:t>.0</w:t>
      </w:r>
      <w:r w:rsidR="00AD0B03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  <w:t>2</w:t>
      </w:r>
      <w:r w:rsidRPr="00795E66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  <w:t>.202</w:t>
      </w:r>
      <w:r w:rsidR="00A67AFA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  <w:t>5</w:t>
      </w:r>
      <w:r w:rsidRPr="00795E66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  <w:t xml:space="preserve"> r. godz. 1</w:t>
      </w:r>
      <w:r w:rsidR="008C2A7B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  <w:t xml:space="preserve">0. </w:t>
      </w:r>
      <w:r w:rsidRPr="00795E66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pl-PL"/>
        </w:rPr>
        <w:t>00”</w:t>
      </w:r>
    </w:p>
    <w:p w14:paraId="6F697394" w14:textId="77777777" w:rsidR="00297CCA" w:rsidRPr="000C65F3" w:rsidRDefault="00297CCA" w:rsidP="00A67AFA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360" w:lineRule="auto"/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</w:pPr>
    </w:p>
    <w:p w14:paraId="101AFAD9" w14:textId="77777777" w:rsidR="000C65F3" w:rsidRDefault="000C65F3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</w:p>
    <w:p w14:paraId="604C9CC2" w14:textId="533E6B31" w:rsidR="00790B9F" w:rsidRPr="008C2A7B" w:rsidRDefault="00E30072" w:rsidP="008C2A7B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F59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 xml:space="preserve">w terminie do dnia </w:t>
      </w:r>
      <w:r w:rsidR="008C2A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10</w:t>
      </w:r>
      <w:r w:rsidR="00AD0B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 xml:space="preserve"> lutego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 xml:space="preserve"> 202</w:t>
      </w:r>
      <w:r w:rsidR="00A67AF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5</w:t>
      </w:r>
      <w:r w:rsidRPr="000F59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 xml:space="preserve"> r. do godz. 1</w:t>
      </w:r>
      <w:r w:rsidR="008C2A7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0</w:t>
      </w:r>
      <w:r w:rsidRPr="000F59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.00</w:t>
      </w:r>
    </w:p>
    <w:p w14:paraId="54EACCBD" w14:textId="1474CF9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340" w:lineRule="exact"/>
        <w:ind w:left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VII. Opis sposobu obliczania ceny</w:t>
      </w:r>
    </w:p>
    <w:p w14:paraId="4EBD638C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37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A0D97C" w14:textId="77777777" w:rsidR="00E30072" w:rsidRPr="00957BD1" w:rsidRDefault="00E30072" w:rsidP="00E30072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Na załączonym formularzu cenowo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ofertowym, należy przedstawić cenę ofertową brutto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 wykonanie /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dzielenie przedmiotu zamówienia, która będzie stanowić kryterium wyboru oferty.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FC44BE6" w14:textId="77777777" w:rsidR="00E30072" w:rsidRPr="00957BD1" w:rsidRDefault="00E30072" w:rsidP="00E30072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cenową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podać w złotych polskich cyfrą – z dokładnością do dwóch miejsc po przecinku oraz słownie.</w:t>
      </w:r>
    </w:p>
    <w:p w14:paraId="28A0BF4D" w14:textId="77777777" w:rsidR="00E30072" w:rsidRPr="00957BD1" w:rsidRDefault="00E30072" w:rsidP="00E30072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Cena powinna zawierać wszelkie koszty związane z wykonaniem przedmiotu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9D7B37B" w14:textId="77777777" w:rsidR="00E30072" w:rsidRDefault="00E30072" w:rsidP="00E30072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rozliczenia pomiędzy Zamawiającym a Wykonawcą odbywać się będą w złotych polskich.</w:t>
      </w:r>
    </w:p>
    <w:p w14:paraId="230D4C9A" w14:textId="77777777" w:rsidR="00E30072" w:rsidRPr="00957BD1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37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407E65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276" w:lineRule="auto"/>
        <w:ind w:left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VIII. Informacje o formalnościach </w:t>
      </w:r>
    </w:p>
    <w:p w14:paraId="553DC959" w14:textId="77777777" w:rsidR="00E30072" w:rsidRPr="009F7583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sz w:val="8"/>
          <w:szCs w:val="24"/>
          <w:lang w:eastAsia="pl-PL"/>
        </w:rPr>
      </w:pPr>
    </w:p>
    <w:p w14:paraId="3E62414F" w14:textId="77777777" w:rsidR="00E30072" w:rsidRPr="00957BD1" w:rsidRDefault="00E30072" w:rsidP="00E30072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Niezwłocznie po wyborze najkorzystniejszej oferty, Zamawiający zawiadomi wszystkich Wykonawców, którzy ubiegali się o udzielenie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o wyniku postępowania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A7055B4" w14:textId="77777777" w:rsidR="00E30072" w:rsidRDefault="00E30072" w:rsidP="00E30072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64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zawrze umowę z wybranym Wykonawcą po przekazaniu zawiadomienia</w:t>
      </w:r>
      <w:r w:rsidRPr="0023564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wyborze Wykonawcy, ale nie później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niż w terminie związania ofertą.</w:t>
      </w:r>
    </w:p>
    <w:p w14:paraId="2294CAB6" w14:textId="77777777" w:rsidR="00E30072" w:rsidRDefault="00E30072" w:rsidP="00E30072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564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Wykonawca, którego oferta została wybrana uchyli się od zawarcia umowy, Zamawiający wybierze kolejną ofertę najkorzystniejszą spośród złożonych ofert, bez przeprowadzania ich ponownej oceny.</w:t>
      </w:r>
    </w:p>
    <w:p w14:paraId="4131664F" w14:textId="77777777" w:rsidR="00E30072" w:rsidRPr="00227FBE" w:rsidRDefault="00E30072" w:rsidP="00E30072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072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prowadzonego postępowania nie przysługują Wykonawcom środki ochrony prawnej określone w przepisach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Prawo zamówień publicznych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 odwołanie, skarga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F2EB566" w14:textId="77777777" w:rsidR="00E30072" w:rsidRDefault="00E30072" w:rsidP="00E30072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072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 postępowania prowadzone jest na zasadach opartych na wewnętrznych uregulowaniach organizacyjnych Zamawiającego. Nie mają w tym przypadku zastosowania przepisy Ustawy Prawo zamówień publicznych.</w:t>
      </w:r>
    </w:p>
    <w:p w14:paraId="5DF1D595" w14:textId="77777777" w:rsidR="00E30072" w:rsidRDefault="00E30072" w:rsidP="00E30072">
      <w:pPr>
        <w:tabs>
          <w:tab w:val="left" w:leader="underscore" w:pos="9072"/>
        </w:tabs>
        <w:spacing w:after="0" w:line="276" w:lineRule="auto"/>
        <w:ind w:left="284" w:right="5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19B9291" w14:textId="77777777" w:rsidR="00E30072" w:rsidRDefault="00E30072" w:rsidP="00E30072">
      <w:pPr>
        <w:tabs>
          <w:tab w:val="left" w:leader="underscore" w:pos="9072"/>
        </w:tabs>
        <w:spacing w:after="0" w:line="276" w:lineRule="auto"/>
        <w:ind w:left="284" w:right="5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528B8E" w14:textId="77777777" w:rsidR="00E30072" w:rsidRDefault="00E30072" w:rsidP="00E30072">
      <w:pPr>
        <w:tabs>
          <w:tab w:val="left" w:leader="underscore" w:pos="9072"/>
        </w:tabs>
        <w:spacing w:after="0" w:line="276" w:lineRule="auto"/>
        <w:ind w:left="284" w:right="5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IX</w:t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 o przetwarzaniu danych osobowych</w:t>
      </w:r>
    </w:p>
    <w:p w14:paraId="41C0C058" w14:textId="77777777" w:rsidR="00E30072" w:rsidRDefault="00E30072" w:rsidP="00E30072">
      <w:pPr>
        <w:tabs>
          <w:tab w:val="left" w:leader="underscore" w:pos="9072"/>
        </w:tabs>
        <w:spacing w:after="0" w:line="276" w:lineRule="auto"/>
        <w:ind w:left="284" w:right="5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A9FD02E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00B55">
        <w:rPr>
          <w:rFonts w:ascii="Times New Roman" w:eastAsia="Times New Roman" w:hAnsi="Times New Roman" w:cs="Times New Roman"/>
          <w:sz w:val="20"/>
          <w:szCs w:val="20"/>
        </w:rPr>
        <w:t>Zgodnie z art. 13 ust. 1 i 2 rozporządzeniem Parlamentu Europejskiego i Rady (UE)2016/679 z dnia 27 kwietnia 2016 roku w sprawie ochrony osób fizycznych w związku z przetwarzaniem danych osobowych i w sprawie swobodnego przepływu takich danych oraz uchylenia dyrektywy 95/46/WE (Dz.U.UE.L.206.119.1) zwanej przepisami RODO, informuję, iż:</w:t>
      </w:r>
    </w:p>
    <w:p w14:paraId="000230E2" w14:textId="77FA0A23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00B55">
        <w:rPr>
          <w:rFonts w:ascii="Times New Roman" w:eastAsia="Times New Roman" w:hAnsi="Times New Roman" w:cs="Times New Roman"/>
          <w:sz w:val="20"/>
          <w:szCs w:val="20"/>
        </w:rPr>
        <w:t xml:space="preserve">1. Administratorem Pani/Pana danych osobowych jest Gmina </w:t>
      </w:r>
      <w:r w:rsidR="008C2A7B">
        <w:rPr>
          <w:rFonts w:ascii="Times New Roman" w:eastAsia="Times New Roman" w:hAnsi="Times New Roman" w:cs="Times New Roman"/>
          <w:sz w:val="20"/>
          <w:szCs w:val="20"/>
        </w:rPr>
        <w:t>Niwiska</w:t>
      </w:r>
      <w:r w:rsidRPr="00300B55">
        <w:rPr>
          <w:rFonts w:ascii="Times New Roman" w:eastAsia="Times New Roman" w:hAnsi="Times New Roman" w:cs="Times New Roman"/>
          <w:sz w:val="20"/>
          <w:szCs w:val="20"/>
        </w:rPr>
        <w:t xml:space="preserve"> mająca siedzibę </w:t>
      </w:r>
      <w:r w:rsidR="008C2A7B">
        <w:rPr>
          <w:rFonts w:ascii="Times New Roman" w:eastAsia="Times New Roman" w:hAnsi="Times New Roman" w:cs="Times New Roman"/>
          <w:sz w:val="20"/>
          <w:szCs w:val="20"/>
        </w:rPr>
        <w:t>Niwiska 430, 36-147 Niwiska</w:t>
      </w:r>
      <w:r w:rsidRPr="00300B55">
        <w:rPr>
          <w:rFonts w:ascii="Times New Roman" w:eastAsia="Times New Roman" w:hAnsi="Times New Roman" w:cs="Times New Roman"/>
          <w:sz w:val="20"/>
          <w:szCs w:val="20"/>
        </w:rPr>
        <w:t xml:space="preserve">  reprezentowana przez  Wójta Gminy </w:t>
      </w:r>
      <w:r w:rsidR="008C2A7B">
        <w:rPr>
          <w:rFonts w:ascii="Times New Roman" w:eastAsia="Times New Roman" w:hAnsi="Times New Roman" w:cs="Times New Roman"/>
          <w:sz w:val="20"/>
          <w:szCs w:val="20"/>
        </w:rPr>
        <w:t>Niwiska</w:t>
      </w:r>
      <w:r w:rsidRPr="00300B55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6F19FC1B" w14:textId="0A5C04D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00B55">
        <w:rPr>
          <w:rFonts w:ascii="Times New Roman" w:eastAsia="Times New Roman" w:hAnsi="Times New Roman" w:cs="Times New Roman"/>
          <w:sz w:val="20"/>
          <w:szCs w:val="20"/>
        </w:rPr>
        <w:t>2. Z Inspektorem Ochrony Danych Urzędu Gminy</w:t>
      </w:r>
      <w:r w:rsidR="008C2A7B">
        <w:rPr>
          <w:rFonts w:ascii="Times New Roman" w:eastAsia="Times New Roman" w:hAnsi="Times New Roman" w:cs="Times New Roman"/>
          <w:sz w:val="20"/>
          <w:szCs w:val="20"/>
        </w:rPr>
        <w:t xml:space="preserve"> Niwiska</w:t>
      </w:r>
      <w:r w:rsidRPr="00300B55">
        <w:rPr>
          <w:rFonts w:ascii="Times New Roman" w:eastAsia="Times New Roman" w:hAnsi="Times New Roman" w:cs="Times New Roman"/>
          <w:sz w:val="20"/>
          <w:szCs w:val="20"/>
        </w:rPr>
        <w:t xml:space="preserve">  można się skontaktować w sprawie ochrony swoich danych osobowych poprzez email</w:t>
      </w:r>
      <w:r w:rsidR="008C2A7B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Pr="00300B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C2A7B" w:rsidRPr="008C2A7B">
        <w:rPr>
          <w:iCs/>
          <w:sz w:val="20"/>
          <w:szCs w:val="20"/>
        </w:rPr>
        <w:t>iod@niwiska.pl</w:t>
      </w:r>
    </w:p>
    <w:p w14:paraId="52E985E1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00B55">
        <w:rPr>
          <w:rFonts w:ascii="Times New Roman" w:eastAsia="Times New Roman" w:hAnsi="Times New Roman" w:cs="Times New Roman"/>
          <w:sz w:val="20"/>
          <w:szCs w:val="20"/>
        </w:rPr>
        <w:t>3. Pani/Pana dane osobowe będą przetwarzane zgodnie z obowiązującymi przepisami prawa w celu realizacji ustawowych zadań gminy oraz przepisów prawa i nie będą udostępniane innym podmiotom niż upoważnione na podstawie przepisów prawa.</w:t>
      </w:r>
    </w:p>
    <w:p w14:paraId="63C1E9EB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00B55">
        <w:rPr>
          <w:rFonts w:ascii="Times New Roman" w:eastAsia="Times New Roman" w:hAnsi="Times New Roman" w:cs="Times New Roman"/>
          <w:sz w:val="20"/>
          <w:szCs w:val="20"/>
        </w:rPr>
        <w:t>4. W związku z przetwarzaniem danych w celach o których mowa w pkt 3 odbiorcami Pani/Pana danych osobowych mogą być:</w:t>
      </w:r>
    </w:p>
    <w:p w14:paraId="2137CCC4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a)  organy władzy publicznej oraz podmioty wykonujące zadania publiczne lub działające na zlecenie organów władzy publicznej, w zakresie i w celach, które wynikają z przepisów powszechnie obowiązującego prawa; </w:t>
      </w:r>
    </w:p>
    <w:p w14:paraId="74B7405C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lastRenderedPageBreak/>
        <w:t>b)  obsługa prawna</w:t>
      </w:r>
    </w:p>
    <w:p w14:paraId="352CFC5D" w14:textId="2D7DA78F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c)  inne podmioty, które na podstawie stosownych umów podpisanych z Gminą </w:t>
      </w:r>
      <w:r w:rsidR="008C2A7B">
        <w:rPr>
          <w:rFonts w:ascii="Times New Roman" w:eastAsia="Arial Unicode MS" w:hAnsi="Times New Roman" w:cs="Times New Roman"/>
          <w:sz w:val="20"/>
          <w:szCs w:val="20"/>
          <w:lang w:eastAsia="pl-PL"/>
        </w:rPr>
        <w:t>Niwiska</w:t>
      </w: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  przetwarzają dane osobowe dla których Administratorem jest Gmina </w:t>
      </w:r>
      <w:r w:rsidR="008C2A7B">
        <w:rPr>
          <w:rFonts w:ascii="Times New Roman" w:eastAsia="Arial Unicode MS" w:hAnsi="Times New Roman" w:cs="Times New Roman"/>
          <w:sz w:val="20"/>
          <w:szCs w:val="20"/>
          <w:lang w:eastAsia="pl-PL"/>
        </w:rPr>
        <w:t>Niwiska</w:t>
      </w: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>.</w:t>
      </w:r>
    </w:p>
    <w:p w14:paraId="19DA47D7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5.   W związku z przetwarzaniem Pani/Pana danych osobowych przysługują Pani/Panu następujące uprawnienia: </w:t>
      </w:r>
    </w:p>
    <w:p w14:paraId="6602C497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>a)  prawo dostępu do danych osobowych, w tym prawo do uzyskania kopii tych danych;</w:t>
      </w: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br/>
        <w:t>b)   prawo do żądania sprostowania (poprawiania) danych osobowych – w przypadku gdy dane są nieprawidłowe lub niekompletne;</w:t>
      </w:r>
    </w:p>
    <w:p w14:paraId="133CCB9F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c) prawo do żądania usunięcia/ograniczenia przetwarzania danych osobowych ; </w:t>
      </w:r>
    </w:p>
    <w:p w14:paraId="1E5C426B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>d)     prawo wniesienia sprzeciwu wobec przetwarzania danych  osobowych.</w:t>
      </w:r>
    </w:p>
    <w:p w14:paraId="546CCA6D" w14:textId="198FCDB5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6.    W przypadku powzięcia informacji o niezgodnym z prawem przetwarzaniu w Gminie </w:t>
      </w:r>
      <w:r w:rsidR="008C2A7B">
        <w:rPr>
          <w:rFonts w:ascii="Times New Roman" w:eastAsia="Arial Unicode MS" w:hAnsi="Times New Roman" w:cs="Times New Roman"/>
          <w:sz w:val="20"/>
          <w:szCs w:val="20"/>
          <w:lang w:eastAsia="pl-PL"/>
        </w:rPr>
        <w:t>Niwiska</w:t>
      </w: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 Pani/ Pana danych osobowych, przysługuje prawo wniesienia skargi do organu nadzorczego właściwego w sprawach ochrony danych osobowych. </w:t>
      </w:r>
    </w:p>
    <w:p w14:paraId="6C9EA358" w14:textId="6AF2F776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7.    Podanie przez Pani/Pana danych osobowych Gminie </w:t>
      </w:r>
      <w:r w:rsidR="008C2A7B">
        <w:rPr>
          <w:rFonts w:ascii="Times New Roman" w:eastAsia="Arial Unicode MS" w:hAnsi="Times New Roman" w:cs="Times New Roman"/>
          <w:sz w:val="20"/>
          <w:szCs w:val="20"/>
          <w:lang w:eastAsia="pl-PL"/>
        </w:rPr>
        <w:t>Niwiska</w:t>
      </w: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  ma charakter dobrowolny, jednak ich podanie jest niezbędne do przeprowadzenia przedmiotowego postępowania. </w:t>
      </w:r>
    </w:p>
    <w:p w14:paraId="1CED4874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>8.    Pani/Pana dane będą przechowywane przez okres niezbędny do przeprowadzenia i zakończenia postępowania administracyjnego, a następnie przez czas wynikający z przepisów ustawy o narodowym zasobie archiwalnym i archiwach oraz wewnętrznych przepisów dotyczących archiwizowania dokumentów.</w:t>
      </w:r>
    </w:p>
    <w:p w14:paraId="560149C1" w14:textId="77777777" w:rsidR="00E30072" w:rsidRPr="00300B55" w:rsidRDefault="00E30072" w:rsidP="00E30072">
      <w:pPr>
        <w:widowControl w:val="0"/>
        <w:autoSpaceDE w:val="0"/>
        <w:autoSpaceDN w:val="0"/>
        <w:adjustRightInd w:val="0"/>
        <w:spacing w:before="120" w:after="0" w:line="240" w:lineRule="auto"/>
        <w:ind w:right="220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00B55">
        <w:rPr>
          <w:rFonts w:ascii="Times New Roman" w:eastAsia="Arial Unicode MS" w:hAnsi="Times New Roman" w:cs="Times New Roman"/>
          <w:sz w:val="20"/>
          <w:szCs w:val="20"/>
          <w:lang w:eastAsia="pl-PL"/>
        </w:rPr>
        <w:t>9.    Pani/Pana dane mogą być przetwarzane w sposób zautomatyzowany i nie będą profilowane.</w:t>
      </w:r>
    </w:p>
    <w:p w14:paraId="5BAA7877" w14:textId="77777777" w:rsidR="00E30072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1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DC5F1F" w14:textId="77777777" w:rsidR="00E30072" w:rsidRPr="00957BD1" w:rsidRDefault="00E30072" w:rsidP="00E30072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ind w:left="1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Załączniki:</w:t>
      </w:r>
    </w:p>
    <w:p w14:paraId="623A05B2" w14:textId="77777777" w:rsidR="00E30072" w:rsidRDefault="00E30072" w:rsidP="00E30072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cenowo – ofertowy</w:t>
      </w:r>
    </w:p>
    <w:p w14:paraId="66F96AE8" w14:textId="77777777" w:rsidR="00E30072" w:rsidRDefault="00E30072" w:rsidP="00E30072">
      <w:pPr>
        <w:widowControl w:val="0"/>
        <w:numPr>
          <w:ilvl w:val="0"/>
          <w:numId w:val="6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umowy.</w:t>
      </w:r>
    </w:p>
    <w:p w14:paraId="0987400B" w14:textId="77777777" w:rsidR="00E30072" w:rsidRDefault="00E30072" w:rsidP="00E30072">
      <w:pPr>
        <w:widowControl w:val="0"/>
        <w:shd w:val="clear" w:color="auto" w:fill="FFFFFF"/>
        <w:tabs>
          <w:tab w:val="left" w:leader="underscore" w:pos="8647"/>
        </w:tabs>
        <w:autoSpaceDE w:val="0"/>
        <w:autoSpaceDN w:val="0"/>
        <w:adjustRightInd w:val="0"/>
        <w:spacing w:before="120" w:after="0" w:line="340" w:lineRule="exact"/>
        <w:ind w:left="19" w:right="813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09FD8" w14:textId="77777777" w:rsidR="00E30072" w:rsidRDefault="00E30072" w:rsidP="00E30072">
      <w:pPr>
        <w:widowControl w:val="0"/>
        <w:shd w:val="clear" w:color="auto" w:fill="FFFFFF"/>
        <w:tabs>
          <w:tab w:val="left" w:leader="underscore" w:pos="8647"/>
        </w:tabs>
        <w:autoSpaceDE w:val="0"/>
        <w:autoSpaceDN w:val="0"/>
        <w:adjustRightInd w:val="0"/>
        <w:spacing w:before="120" w:after="0" w:line="340" w:lineRule="exact"/>
        <w:ind w:left="19" w:right="813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F0DDA3" w14:textId="77777777" w:rsidR="00E30072" w:rsidRDefault="00E30072" w:rsidP="00E30072">
      <w:pPr>
        <w:widowControl w:val="0"/>
        <w:shd w:val="clear" w:color="auto" w:fill="FFFFFF"/>
        <w:tabs>
          <w:tab w:val="left" w:leader="underscore" w:pos="8647"/>
        </w:tabs>
        <w:autoSpaceDE w:val="0"/>
        <w:autoSpaceDN w:val="0"/>
        <w:adjustRightInd w:val="0"/>
        <w:spacing w:before="120" w:after="0" w:line="340" w:lineRule="exact"/>
        <w:ind w:left="19" w:right="813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ZATWIERDZIŁ:</w:t>
      </w:r>
    </w:p>
    <w:p w14:paraId="01738A97" w14:textId="77777777" w:rsidR="00E30072" w:rsidRDefault="00E30072" w:rsidP="00E30072">
      <w:pPr>
        <w:widowControl w:val="0"/>
        <w:shd w:val="clear" w:color="auto" w:fill="FFFFFF"/>
        <w:tabs>
          <w:tab w:val="left" w:leader="underscore" w:pos="8647"/>
        </w:tabs>
        <w:autoSpaceDE w:val="0"/>
        <w:autoSpaceDN w:val="0"/>
        <w:adjustRightInd w:val="0"/>
        <w:spacing w:before="120" w:after="0" w:line="340" w:lineRule="exact"/>
        <w:ind w:left="19" w:right="813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986433" w14:textId="77777777" w:rsidR="00E30072" w:rsidRPr="00957BD1" w:rsidRDefault="00E30072" w:rsidP="00E30072">
      <w:pPr>
        <w:widowControl w:val="0"/>
        <w:shd w:val="clear" w:color="auto" w:fill="FFFFFF"/>
        <w:tabs>
          <w:tab w:val="left" w:leader="underscore" w:pos="8647"/>
        </w:tabs>
        <w:autoSpaceDE w:val="0"/>
        <w:autoSpaceDN w:val="0"/>
        <w:adjustRightInd w:val="0"/>
        <w:spacing w:before="120" w:after="0" w:line="340" w:lineRule="exact"/>
        <w:ind w:left="19" w:right="813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48CBDA" w14:textId="77777777" w:rsidR="00E30072" w:rsidRPr="00957BD1" w:rsidRDefault="00E30072" w:rsidP="00E30072">
      <w:pPr>
        <w:widowControl w:val="0"/>
        <w:shd w:val="clear" w:color="auto" w:fill="FFFFFF"/>
        <w:tabs>
          <w:tab w:val="left" w:leader="underscore" w:pos="8647"/>
        </w:tabs>
        <w:autoSpaceDE w:val="0"/>
        <w:autoSpaceDN w:val="0"/>
        <w:adjustRightInd w:val="0"/>
        <w:spacing w:after="0" w:line="240" w:lineRule="auto"/>
        <w:ind w:left="1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57B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</w:p>
    <w:p w14:paraId="38BB7C7F" w14:textId="77777777" w:rsidR="0040373C" w:rsidRDefault="00E30072" w:rsidP="00E30072">
      <w:pPr>
        <w:widowControl w:val="0"/>
        <w:shd w:val="clear" w:color="auto" w:fill="FFFFFF"/>
        <w:tabs>
          <w:tab w:val="left" w:leader="underscore" w:pos="8647"/>
        </w:tabs>
        <w:autoSpaceDE w:val="0"/>
        <w:autoSpaceDN w:val="0"/>
        <w:adjustRightInd w:val="0"/>
        <w:spacing w:after="0" w:line="240" w:lineRule="auto"/>
        <w:ind w:left="1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57B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</w:t>
      </w:r>
      <w:r w:rsidRPr="00957B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  <w:r w:rsidR="00B34145">
        <w:rPr>
          <w:rFonts w:ascii="Times New Roman" w:eastAsia="Times New Roman" w:hAnsi="Times New Roman" w:cs="Times New Roman"/>
          <w:sz w:val="20"/>
          <w:szCs w:val="20"/>
          <w:lang w:eastAsia="pl-PL"/>
        </w:rPr>
        <w:t>03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.0</w:t>
      </w:r>
      <w:r w:rsidR="00B34145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.202</w:t>
      </w:r>
      <w:r w:rsidR="00297CCA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</w:t>
      </w:r>
      <w:r w:rsidR="0040373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Wójt Gminy Niwiska </w:t>
      </w:r>
    </w:p>
    <w:p w14:paraId="453CEE67" w14:textId="29DC1DE6" w:rsidR="00E30072" w:rsidRPr="00957BD1" w:rsidRDefault="0040373C" w:rsidP="0040373C">
      <w:pPr>
        <w:widowControl w:val="0"/>
        <w:shd w:val="clear" w:color="auto" w:fill="FFFFFF"/>
        <w:tabs>
          <w:tab w:val="left" w:leader="underscore" w:pos="8647"/>
        </w:tabs>
        <w:autoSpaceDE w:val="0"/>
        <w:autoSpaceDN w:val="0"/>
        <w:adjustRightInd w:val="0"/>
        <w:spacing w:after="0" w:line="240" w:lineRule="auto"/>
        <w:ind w:left="1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(-) mgr inż. Elżbieta Wróbel</w:t>
      </w:r>
      <w:r w:rsidR="00E30072" w:rsidRPr="00957BD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14:paraId="4D92CF11" w14:textId="77777777" w:rsidR="00E30072" w:rsidRDefault="00E30072" w:rsidP="00E30072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</w:p>
    <w:p w14:paraId="141E9D5D" w14:textId="77777777" w:rsidR="00E30072" w:rsidRDefault="00E30072" w:rsidP="00E30072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</w:p>
    <w:p w14:paraId="7587B89F" w14:textId="77777777" w:rsidR="00E30072" w:rsidRDefault="00E30072" w:rsidP="00E30072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</w:p>
    <w:p w14:paraId="72C2A2AC" w14:textId="77777777" w:rsidR="00E30072" w:rsidRDefault="00E30072" w:rsidP="00E30072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</w:p>
    <w:p w14:paraId="2FE78484" w14:textId="77777777" w:rsidR="00E30072" w:rsidRDefault="00E30072" w:rsidP="00E30072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</w:p>
    <w:p w14:paraId="5FD3824F" w14:textId="77777777" w:rsidR="00E30072" w:rsidRDefault="00E30072" w:rsidP="00E30072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</w:p>
    <w:p w14:paraId="503B000B" w14:textId="77777777" w:rsidR="00E30072" w:rsidRDefault="00E30072" w:rsidP="00E30072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</w:p>
    <w:p w14:paraId="027D7CB1" w14:textId="77777777" w:rsidR="00E30072" w:rsidRDefault="00E30072" w:rsidP="00E30072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</w:p>
    <w:p w14:paraId="14783E37" w14:textId="77777777" w:rsidR="00C4165E" w:rsidRDefault="00C4165E"/>
    <w:sectPr w:rsidR="00C4165E" w:rsidSect="005D6C54">
      <w:pgSz w:w="11906" w:h="16838"/>
      <w:pgMar w:top="1418" w:right="127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B0C42"/>
    <w:multiLevelType w:val="hybridMultilevel"/>
    <w:tmpl w:val="466299DA"/>
    <w:lvl w:ilvl="0" w:tplc="204C6B1A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1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2BA93F31"/>
    <w:multiLevelType w:val="hybridMultilevel"/>
    <w:tmpl w:val="04EABFE4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2FD9432D"/>
    <w:multiLevelType w:val="hybridMultilevel"/>
    <w:tmpl w:val="68A060CE"/>
    <w:lvl w:ilvl="0" w:tplc="2B9449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83387"/>
    <w:multiLevelType w:val="hybridMultilevel"/>
    <w:tmpl w:val="CB24DB52"/>
    <w:lvl w:ilvl="0" w:tplc="FB0A7C2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5" w15:restartNumberingAfterBreak="0">
    <w:nsid w:val="6106656D"/>
    <w:multiLevelType w:val="hybridMultilevel"/>
    <w:tmpl w:val="C61E0538"/>
    <w:lvl w:ilvl="0" w:tplc="59EC0FF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6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7" w15:restartNumberingAfterBreak="0">
    <w:nsid w:val="7F774DDE"/>
    <w:multiLevelType w:val="hybridMultilevel"/>
    <w:tmpl w:val="A9DAAB70"/>
    <w:lvl w:ilvl="0" w:tplc="92926DE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3150095">
    <w:abstractNumId w:val="4"/>
  </w:num>
  <w:num w:numId="2" w16cid:durableId="17927505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11745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73143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7834514">
    <w:abstractNumId w:val="2"/>
  </w:num>
  <w:num w:numId="6" w16cid:durableId="579214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5063787">
    <w:abstractNumId w:val="7"/>
  </w:num>
  <w:num w:numId="8" w16cid:durableId="683871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072"/>
    <w:rsid w:val="000C65F3"/>
    <w:rsid w:val="00104B21"/>
    <w:rsid w:val="001846E7"/>
    <w:rsid w:val="00297CCA"/>
    <w:rsid w:val="002A72BB"/>
    <w:rsid w:val="0040373C"/>
    <w:rsid w:val="00485DAF"/>
    <w:rsid w:val="004B3560"/>
    <w:rsid w:val="005D6C54"/>
    <w:rsid w:val="006417B9"/>
    <w:rsid w:val="006648EB"/>
    <w:rsid w:val="00671B76"/>
    <w:rsid w:val="00725811"/>
    <w:rsid w:val="0078673A"/>
    <w:rsid w:val="00790B9F"/>
    <w:rsid w:val="007D136F"/>
    <w:rsid w:val="007F3726"/>
    <w:rsid w:val="008C2A7B"/>
    <w:rsid w:val="0093039B"/>
    <w:rsid w:val="009E4165"/>
    <w:rsid w:val="00A67AFA"/>
    <w:rsid w:val="00AD0B03"/>
    <w:rsid w:val="00B34145"/>
    <w:rsid w:val="00C23D37"/>
    <w:rsid w:val="00C4165E"/>
    <w:rsid w:val="00DC2F34"/>
    <w:rsid w:val="00E30072"/>
    <w:rsid w:val="00E32755"/>
    <w:rsid w:val="00EE36C2"/>
    <w:rsid w:val="00F81383"/>
    <w:rsid w:val="00FF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2BF1"/>
  <w15:chartTrackingRefBased/>
  <w15:docId w15:val="{AE4FC8DF-E6EB-418A-970F-5E907929D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07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00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00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00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00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00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00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00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00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00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00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00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00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00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00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00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00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00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00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00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00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00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00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00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00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00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00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00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00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007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67AF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7A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zygmunt@gmina.niwis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1382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Komórkiewicz</dc:creator>
  <cp:keywords/>
  <dc:description/>
  <cp:lastModifiedBy>Gmina Niwiska</cp:lastModifiedBy>
  <cp:revision>4</cp:revision>
  <cp:lastPrinted>2025-01-27T12:19:00Z</cp:lastPrinted>
  <dcterms:created xsi:type="dcterms:W3CDTF">2025-02-03T11:23:00Z</dcterms:created>
  <dcterms:modified xsi:type="dcterms:W3CDTF">2025-02-03T13:59:00Z</dcterms:modified>
</cp:coreProperties>
</file>