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F632" w14:textId="77777777" w:rsidR="001B73CF" w:rsidRPr="0023405A" w:rsidRDefault="001B73CF" w:rsidP="001B73CF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1B848647" w14:textId="77777777" w:rsidR="001B73CF" w:rsidRPr="0023405A" w:rsidRDefault="001B73CF" w:rsidP="001B73CF">
      <w:pPr>
        <w:spacing w:line="276" w:lineRule="auto"/>
        <w:jc w:val="center"/>
        <w:rPr>
          <w:rFonts w:cs="Times New Roman"/>
          <w:b/>
          <w:sz w:val="2"/>
        </w:rPr>
      </w:pPr>
    </w:p>
    <w:p w14:paraId="4620086A" w14:textId="7AED1391" w:rsidR="001B73CF" w:rsidRPr="00A13114" w:rsidRDefault="001B73CF" w:rsidP="001B73CF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="002151DE">
        <w:rPr>
          <w:rFonts w:cs="Times New Roman"/>
          <w:b/>
          <w:bCs/>
          <w:szCs w:val="24"/>
        </w:rPr>
        <w:t xml:space="preserve">aktualizacji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>Rozwoju Ponadlokalnego dla Partnerstwa Kolbuszowskiego na lata 2022–2030</w:t>
      </w:r>
    </w:p>
    <w:p w14:paraId="55EFB44E" w14:textId="77777777" w:rsidR="001B73CF" w:rsidRPr="00467C21" w:rsidRDefault="001B73CF" w:rsidP="001B73CF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67E50075" w14:textId="77777777" w:rsidR="001B73CF" w:rsidRPr="0023405A" w:rsidRDefault="001B73CF" w:rsidP="001B73CF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74F6676" w14:textId="77777777" w:rsidR="001B73CF" w:rsidRPr="0023405A" w:rsidRDefault="001B73CF" w:rsidP="001B73CF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1B73CF" w:rsidRPr="0023405A" w14:paraId="737C2278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C1AB488" w14:textId="77777777" w:rsidR="001B73CF" w:rsidRPr="0023405A" w:rsidRDefault="001B73CF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478C7BF4" w14:textId="77777777" w:rsidR="001B73CF" w:rsidRPr="0023405A" w:rsidRDefault="001B73CF" w:rsidP="00127C15">
            <w:pPr>
              <w:jc w:val="center"/>
              <w:rPr>
                <w:rFonts w:cs="Times New Roman"/>
              </w:rPr>
            </w:pPr>
          </w:p>
        </w:tc>
      </w:tr>
      <w:tr w:rsidR="001B73CF" w:rsidRPr="0023405A" w14:paraId="5BAE2B26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C4345D5" w14:textId="77777777" w:rsidR="001B73CF" w:rsidRPr="0023405A" w:rsidRDefault="001B73CF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3BDB007A" w14:textId="77777777" w:rsidR="001B73CF" w:rsidRPr="0023405A" w:rsidRDefault="001B73CF" w:rsidP="00127C15">
            <w:pPr>
              <w:jc w:val="center"/>
              <w:rPr>
                <w:rFonts w:cs="Times New Roman"/>
              </w:rPr>
            </w:pPr>
          </w:p>
        </w:tc>
      </w:tr>
      <w:tr w:rsidR="001B73CF" w:rsidRPr="0023405A" w14:paraId="4AD486BC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BA410C" w14:textId="77777777" w:rsidR="001B73CF" w:rsidRPr="0023405A" w:rsidRDefault="001B73CF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5B5E46F2" w14:textId="77777777" w:rsidR="001B73CF" w:rsidRPr="0023405A" w:rsidRDefault="001B73CF" w:rsidP="00127C15">
            <w:pPr>
              <w:jc w:val="center"/>
              <w:rPr>
                <w:rFonts w:cs="Times New Roman"/>
              </w:rPr>
            </w:pPr>
          </w:p>
        </w:tc>
      </w:tr>
      <w:tr w:rsidR="001B73CF" w:rsidRPr="0023405A" w14:paraId="389CC0C9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641A573" w14:textId="77777777" w:rsidR="001B73CF" w:rsidRPr="0023405A" w:rsidRDefault="001B73CF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2F750DBC" w14:textId="77777777" w:rsidR="001B73CF" w:rsidRPr="0023405A" w:rsidRDefault="001B73CF" w:rsidP="00127C15">
            <w:pPr>
              <w:jc w:val="center"/>
              <w:rPr>
                <w:rFonts w:cs="Times New Roman"/>
              </w:rPr>
            </w:pPr>
          </w:p>
        </w:tc>
      </w:tr>
    </w:tbl>
    <w:p w14:paraId="709CB08A" w14:textId="77777777" w:rsidR="001B73CF" w:rsidRPr="0023405A" w:rsidRDefault="001B73CF" w:rsidP="001B73CF">
      <w:pPr>
        <w:jc w:val="center"/>
        <w:rPr>
          <w:rFonts w:cs="Times New Roman"/>
          <w:b/>
        </w:rPr>
      </w:pPr>
    </w:p>
    <w:p w14:paraId="462D8FF3" w14:textId="77777777" w:rsidR="001B73CF" w:rsidRPr="0023405A" w:rsidRDefault="001B73CF" w:rsidP="001B73CF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5CF833D1" w14:textId="77777777" w:rsidR="001B73CF" w:rsidRPr="0023405A" w:rsidRDefault="001B73CF" w:rsidP="001B73CF">
      <w:pPr>
        <w:spacing w:line="276" w:lineRule="auto"/>
        <w:jc w:val="left"/>
        <w:rPr>
          <w:rFonts w:cs="Times New Roman"/>
        </w:rPr>
      </w:pPr>
    </w:p>
    <w:p w14:paraId="38E8D143" w14:textId="68F77ECA" w:rsidR="001B73CF" w:rsidRPr="00082863" w:rsidRDefault="001B73CF" w:rsidP="001B73CF">
      <w:pPr>
        <w:pStyle w:val="Default"/>
        <w:jc w:val="both"/>
      </w:pPr>
      <w:r w:rsidRPr="00082863">
        <w:t xml:space="preserve">Wypełniony formularz prosimy przesłać pocztą elektroniczną na adres: </w:t>
      </w:r>
      <w:r w:rsidRPr="001B73CF">
        <w:rPr>
          <w:shd w:val="clear" w:color="auto" w:fill="FFFFFF"/>
        </w:rPr>
        <w:t>urzadgminy@gmina.niwiska.pl</w:t>
      </w:r>
      <w:r w:rsidRPr="000517A7">
        <w:rPr>
          <w:shd w:val="clear" w:color="auto" w:fill="FFFFFF"/>
        </w:rPr>
        <w:t xml:space="preserve">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 xml:space="preserve">projekt </w:t>
      </w:r>
      <w:r w:rsidR="002151DE">
        <w:rPr>
          <w:i/>
          <w:iCs/>
        </w:rPr>
        <w:t xml:space="preserve">aktualizacji </w:t>
      </w:r>
      <w:r w:rsidRPr="00CA413E">
        <w:rPr>
          <w:i/>
          <w:iCs/>
        </w:rPr>
        <w:t>Strategii Rozwoju</w:t>
      </w:r>
      <w:r w:rsidR="002151DE">
        <w:rPr>
          <w:i/>
          <w:iCs/>
        </w:rPr>
        <w:t xml:space="preserve"> Ponadlokalnego</w:t>
      </w:r>
      <w:r w:rsidRPr="00CA413E">
        <w:rPr>
          <w:i/>
          <w:iCs/>
        </w:rPr>
        <w:t xml:space="preserve"> Partnerstwa Kolbuszowskiego</w:t>
      </w:r>
      <w:r w:rsidRPr="00082863">
        <w:t xml:space="preserve">”, lub przesłać listownie na adres: </w:t>
      </w:r>
      <w:r w:rsidRPr="00CA413E">
        <w:t>Urząd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Pr="001B73CF">
        <w:t>Gminy Niwiska</w:t>
      </w:r>
      <w:r>
        <w:t xml:space="preserve">, </w:t>
      </w:r>
      <w:r w:rsidRPr="001B73CF">
        <w:t>Niwiska 430</w:t>
      </w:r>
      <w:r>
        <w:t xml:space="preserve"> </w:t>
      </w:r>
      <w:r w:rsidRPr="001B73CF">
        <w:t>36</w:t>
      </w:r>
      <w:r>
        <w:t>-</w:t>
      </w:r>
      <w:r w:rsidRPr="001B73CF">
        <w:t>147 Niwiska</w:t>
      </w:r>
      <w:r w:rsidRPr="00CA413E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projekt </w:t>
      </w:r>
      <w:r w:rsidRPr="00CA413E">
        <w:rPr>
          <w:i/>
          <w:iCs/>
        </w:rPr>
        <w:t>Strategii Rozwoju 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Urzędu </w:t>
      </w:r>
      <w:r>
        <w:t>Gminy Niwiska</w:t>
      </w:r>
      <w:r w:rsidRPr="00082863">
        <w:t xml:space="preserve"> w godzinach pracy Urzędu </w:t>
      </w:r>
      <w:r w:rsidRPr="00E83AEA">
        <w:rPr>
          <w:b/>
          <w:color w:val="FF0000"/>
        </w:rPr>
        <w:t xml:space="preserve">do dnia </w:t>
      </w:r>
      <w:r w:rsidR="00E83AEA" w:rsidRPr="00E83AEA">
        <w:rPr>
          <w:b/>
          <w:color w:val="FF0000"/>
        </w:rPr>
        <w:t>23.</w:t>
      </w:r>
      <w:r w:rsidR="002151DE" w:rsidRPr="00E83AEA">
        <w:rPr>
          <w:b/>
          <w:color w:val="FF0000"/>
        </w:rPr>
        <w:t>0</w:t>
      </w:r>
      <w:r w:rsidR="00E83AEA" w:rsidRPr="00E83AEA">
        <w:rPr>
          <w:b/>
          <w:color w:val="FF0000"/>
        </w:rPr>
        <w:t>9</w:t>
      </w:r>
      <w:r w:rsidRPr="00E83AEA">
        <w:rPr>
          <w:b/>
          <w:color w:val="FF0000"/>
        </w:rPr>
        <w:t>.202</w:t>
      </w:r>
      <w:r w:rsidR="002151DE" w:rsidRPr="00E83AEA">
        <w:rPr>
          <w:b/>
          <w:color w:val="FF0000"/>
        </w:rPr>
        <w:t>4</w:t>
      </w:r>
      <w:r w:rsidRPr="00E83AEA">
        <w:rPr>
          <w:b/>
          <w:color w:val="FF0000"/>
        </w:rPr>
        <w:t xml:space="preserve"> r.</w:t>
      </w:r>
    </w:p>
    <w:p w14:paraId="56B0C63D" w14:textId="77777777" w:rsidR="001B73CF" w:rsidRPr="0023405A" w:rsidRDefault="001B73CF" w:rsidP="001B73CF">
      <w:pPr>
        <w:jc w:val="left"/>
        <w:rPr>
          <w:rFonts w:cs="Times New Roman"/>
          <w:b/>
        </w:rPr>
        <w:sectPr w:rsidR="001B73CF" w:rsidRPr="0023405A" w:rsidSect="00EC6ABC">
          <w:footerReference w:type="default" r:id="rId6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56B1F643" w14:textId="2071951D" w:rsidR="001B73CF" w:rsidRPr="00467C21" w:rsidRDefault="001B73CF" w:rsidP="002151DE">
      <w:pPr>
        <w:pStyle w:val="Akapitzlist"/>
        <w:spacing w:line="276" w:lineRule="auto"/>
        <w:ind w:left="0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>projektu</w:t>
      </w:r>
      <w:r w:rsidR="002151DE">
        <w:rPr>
          <w:rFonts w:eastAsia="Calibri" w:cs="Times New Roman"/>
          <w:b/>
          <w:sz w:val="26"/>
          <w:szCs w:val="26"/>
        </w:rPr>
        <w:t xml:space="preserve"> aktualizacji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>Rozwoju Ponadlokalnego dla Partnerstwa Kolbuszowskiego na lata 2022–2030</w:t>
      </w:r>
    </w:p>
    <w:p w14:paraId="04415BF5" w14:textId="77777777" w:rsidR="001B73CF" w:rsidRPr="0023405A" w:rsidRDefault="001B73CF" w:rsidP="001B73CF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1B73CF" w:rsidRPr="00263798" w14:paraId="09C0140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5A7183E5" w14:textId="77777777" w:rsidR="001B73CF" w:rsidRPr="00263798" w:rsidRDefault="001B73CF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FDDC361" w14:textId="77777777" w:rsidR="001B73CF" w:rsidRPr="00263798" w:rsidRDefault="001B73CF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</w:t>
            </w:r>
            <w:proofErr w:type="gramStart"/>
            <w:r w:rsidRPr="00263798">
              <w:rPr>
                <w:rFonts w:eastAsia="Calibri" w:cs="Times New Roman"/>
                <w:sz w:val="22"/>
              </w:rPr>
              <w:t>dokumentu</w:t>
            </w:r>
            <w:proofErr w:type="gramEnd"/>
            <w:r w:rsidRPr="00263798">
              <w:rPr>
                <w:rFonts w:eastAsia="Calibri" w:cs="Times New Roman"/>
                <w:sz w:val="22"/>
              </w:rPr>
              <w:t xml:space="preserve">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099D3C41" w14:textId="77777777" w:rsidR="001B73CF" w:rsidRPr="00263798" w:rsidRDefault="001B73CF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01D3F2F" w14:textId="77777777" w:rsidR="001B73CF" w:rsidRPr="00263798" w:rsidRDefault="001B73CF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D0DE968" w14:textId="77777777" w:rsidR="001B73CF" w:rsidRPr="00263798" w:rsidRDefault="001B73CF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1B73CF" w:rsidRPr="00263798" w14:paraId="424E1A7C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28CCEA78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584BD196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6FB45915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74CA628D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33B908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B73CF" w:rsidRPr="00263798" w14:paraId="28A452F7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95AD1D3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307022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94A9215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CD2FF47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59823DB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B73CF" w:rsidRPr="00263798" w14:paraId="101EE464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430F8F5E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6FBE77C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8EC4DD2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C725FF6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AD81EB5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B73CF" w:rsidRPr="00263798" w14:paraId="63AA7EF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C2C939E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527CC39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02D2668D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B4D968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1054EBD" w14:textId="77777777" w:rsidR="001B73CF" w:rsidRPr="00263798" w:rsidRDefault="001B73CF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1ED62041" w14:textId="77777777" w:rsidR="001B73CF" w:rsidRDefault="001B73CF" w:rsidP="001B73CF">
      <w:pPr>
        <w:rPr>
          <w:rFonts w:cs="Times New Roman"/>
        </w:rPr>
        <w:sectPr w:rsidR="001B73CF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7A01284" w14:textId="77777777" w:rsidR="001B73CF" w:rsidRPr="005662F4" w:rsidRDefault="001B73CF" w:rsidP="001B73CF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72F30E91" w14:textId="77777777" w:rsidR="001B73CF" w:rsidRPr="005662F4" w:rsidRDefault="001B73CF" w:rsidP="001B73CF">
      <w:pPr>
        <w:pStyle w:val="Akapitzlist"/>
        <w:spacing w:line="240" w:lineRule="auto"/>
        <w:rPr>
          <w:rFonts w:cs="Times New Roman"/>
          <w:szCs w:val="24"/>
        </w:rPr>
      </w:pPr>
    </w:p>
    <w:p w14:paraId="7182CEDA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</w:p>
    <w:p w14:paraId="42467CE7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(Dz. Urz. UE L 119 z 04.05.2016) informuję, iż:</w:t>
      </w:r>
      <w:r>
        <w:rPr>
          <w:rFonts w:cs="Times New Roman"/>
          <w:szCs w:val="24"/>
        </w:rPr>
        <w:t xml:space="preserve"> </w:t>
      </w:r>
    </w:p>
    <w:p w14:paraId="25327F90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D548265" w14:textId="173DB319" w:rsidR="001B73CF" w:rsidRPr="000675D4" w:rsidRDefault="001B73CF" w:rsidP="001B73CF">
      <w:pPr>
        <w:pStyle w:val="Default"/>
        <w:jc w:val="both"/>
        <w:rPr>
          <w:i/>
          <w:iCs/>
        </w:rPr>
      </w:pPr>
      <w:r w:rsidRPr="00467C21">
        <w:t xml:space="preserve">Administratorem Pani/Pana danych osobowych </w:t>
      </w:r>
      <w:r w:rsidRPr="00131FE1">
        <w:t xml:space="preserve">w Urzędzie </w:t>
      </w:r>
      <w:r>
        <w:t xml:space="preserve">Gminy </w:t>
      </w:r>
      <w:r w:rsidR="002541DA">
        <w:t>Niwiska</w:t>
      </w:r>
      <w:r w:rsidRPr="00131FE1">
        <w:t xml:space="preserve"> jest </w:t>
      </w:r>
      <w:r w:rsidRPr="00C17456">
        <w:t xml:space="preserve">Wójt Gminy </w:t>
      </w:r>
      <w:r w:rsidR="002541DA">
        <w:t>Niwiska</w:t>
      </w:r>
      <w:r w:rsidRPr="00131FE1">
        <w:t xml:space="preserve">, </w:t>
      </w:r>
      <w:r w:rsidR="002541DA">
        <w:t>Niwiska 430</w:t>
      </w:r>
      <w:r w:rsidRPr="000675D4">
        <w:t>, 36-1</w:t>
      </w:r>
      <w:r w:rsidR="002541DA">
        <w:t>47</w:t>
      </w:r>
      <w:r w:rsidRPr="000675D4">
        <w:t xml:space="preserve"> </w:t>
      </w:r>
      <w:r w:rsidR="002541DA">
        <w:t>Niwiska</w:t>
      </w:r>
      <w:r w:rsidRPr="00131FE1">
        <w:t>, adres email:</w:t>
      </w:r>
      <w:r>
        <w:t xml:space="preserve"> </w:t>
      </w:r>
      <w:r w:rsidR="002541DA">
        <w:rPr>
          <w:shd w:val="clear" w:color="auto" w:fill="FFFFFF"/>
        </w:rPr>
        <w:t>urzadgminy@gmina.niwiska.pl</w:t>
      </w:r>
      <w:r w:rsidRPr="00131FE1">
        <w:t xml:space="preserve">, </w:t>
      </w:r>
      <w:r w:rsidR="002541DA">
        <w:br/>
      </w:r>
      <w:r w:rsidRPr="00131FE1">
        <w:t xml:space="preserve">tel. </w:t>
      </w:r>
      <w:r w:rsidR="002541DA" w:rsidRPr="002541DA">
        <w:t>17 2279002</w:t>
      </w:r>
      <w:r w:rsidR="002541DA">
        <w:t xml:space="preserve">. </w:t>
      </w:r>
    </w:p>
    <w:p w14:paraId="4E1B1051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F4DD308" w14:textId="4232D05F" w:rsidR="001B73CF" w:rsidRDefault="001B73CF" w:rsidP="001B73CF">
      <w:pPr>
        <w:pStyle w:val="Akapitzlist"/>
        <w:spacing w:line="240" w:lineRule="auto"/>
        <w:ind w:left="0" w:hanging="11"/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="002541DA" w:rsidRPr="002541DA">
        <w:t>iod@niwiska.pl</w:t>
      </w:r>
      <w:r w:rsidR="002541DA" w:rsidRPr="00131FE1">
        <w:t xml:space="preserve">, tel. </w:t>
      </w:r>
      <w:r w:rsidR="002541DA" w:rsidRPr="002541DA">
        <w:t>17 2279002</w:t>
      </w:r>
      <w:r w:rsidR="002541DA">
        <w:t>.</w:t>
      </w:r>
    </w:p>
    <w:p w14:paraId="67A5D16A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F5FC4EB" w14:textId="4CFE8943" w:rsidR="001B73CF" w:rsidRPr="000675D4" w:rsidRDefault="001B73CF" w:rsidP="001B73CF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>opinii na temat projektu</w:t>
      </w:r>
      <w:r w:rsidR="002151DE">
        <w:rPr>
          <w:rFonts w:cs="Times New Roman"/>
          <w:szCs w:val="24"/>
        </w:rPr>
        <w:t xml:space="preserve"> aktualizacji</w:t>
      </w:r>
      <w:r w:rsidRPr="000675D4">
        <w:rPr>
          <w:rFonts w:cs="Times New Roman"/>
          <w:szCs w:val="24"/>
        </w:rPr>
        <w:t xml:space="preserve"> </w:t>
      </w:r>
      <w:r w:rsidRPr="000675D4">
        <w:rPr>
          <w:rFonts w:cs="Times New Roman"/>
          <w:i/>
          <w:iCs/>
          <w:szCs w:val="24"/>
        </w:rPr>
        <w:t>Strategii Rozwoju Ponadlokalnego dla Partnerstwa Kolbuszowskiego na lata 2022–2030.</w:t>
      </w:r>
    </w:p>
    <w:p w14:paraId="78125D69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3967084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6D675D07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168D718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E108FCF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C69B4BD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7E47ADDE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EE61D8E" w14:textId="506F2BCA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2151DE">
        <w:rPr>
          <w:rFonts w:cs="Times New Roman"/>
          <w:szCs w:val="24"/>
        </w:rPr>
        <w:t xml:space="preserve">aktualizacji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 Kolbuszowskiego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7D088675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B1B2758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6BC14A16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1441624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5C124F7F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580B50C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75AE5523" w14:textId="77777777" w:rsidR="001B73CF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C05205E" w14:textId="77777777" w:rsidR="001B73CF" w:rsidRPr="005662F4" w:rsidRDefault="001B73CF" w:rsidP="001B73CF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2BB78B58" w14:textId="77777777" w:rsidR="001B73CF" w:rsidRDefault="001B73CF" w:rsidP="001B73CF"/>
    <w:p w14:paraId="3B69769A" w14:textId="77777777" w:rsidR="001B73CF" w:rsidRDefault="001B73CF" w:rsidP="001B73CF"/>
    <w:sectPr w:rsidR="001B73CF" w:rsidSect="00185A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8A7F" w14:textId="77777777" w:rsidR="00D341A5" w:rsidRDefault="00D341A5" w:rsidP="001B73CF">
      <w:pPr>
        <w:spacing w:line="240" w:lineRule="auto"/>
      </w:pPr>
      <w:r>
        <w:separator/>
      </w:r>
    </w:p>
  </w:endnote>
  <w:endnote w:type="continuationSeparator" w:id="0">
    <w:p w14:paraId="464749D2" w14:textId="77777777" w:rsidR="00D341A5" w:rsidRDefault="00D341A5" w:rsidP="001B7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46F8" w14:textId="5EEE26D3" w:rsidR="004F7C2E" w:rsidRDefault="001B73CF" w:rsidP="00C17456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45660" wp14:editId="52D3A67E">
          <wp:simplePos x="0" y="0"/>
          <wp:positionH relativeFrom="column">
            <wp:posOffset>3083560</wp:posOffset>
          </wp:positionH>
          <wp:positionV relativeFrom="paragraph">
            <wp:posOffset>-15875</wp:posOffset>
          </wp:positionV>
          <wp:extent cx="704850" cy="723900"/>
          <wp:effectExtent l="0" t="0" r="0" b="0"/>
          <wp:wrapNone/>
          <wp:docPr id="7" name="Obraz 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080" t="2370" r="1864" b="4680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B7E5F" w14:textId="2E66D4FC" w:rsidR="004F7C2E" w:rsidRPr="000517A7" w:rsidRDefault="00000000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URZĄD 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 w:rsidR="001B73CF">
      <w:rPr>
        <w:rFonts w:eastAsia="Times New Roman" w:cs="Times New Roman"/>
        <w:i/>
        <w:iCs/>
        <w:sz w:val="18"/>
        <w:szCs w:val="24"/>
        <w:lang w:eastAsia="pl-PL"/>
      </w:rPr>
      <w:t>NIWISKA</w:t>
    </w:r>
    <w:r w:rsidR="001B73CF"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363BDA07" w14:textId="23BF75D9" w:rsidR="004F7C2E" w:rsidRPr="000517A7" w:rsidRDefault="001B73CF" w:rsidP="000517A7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NIWISKA 430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>, 36-1</w:t>
    </w:r>
    <w:r>
      <w:rPr>
        <w:rFonts w:eastAsia="Times New Roman" w:cs="Times New Roman"/>
        <w:i/>
        <w:iCs/>
        <w:sz w:val="18"/>
        <w:szCs w:val="24"/>
        <w:lang w:eastAsia="pl-PL"/>
      </w:rPr>
      <w:t>47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</w:p>
  <w:p w14:paraId="31281E61" w14:textId="0BF5BBB5" w:rsidR="004F7C2E" w:rsidRDefault="001B73CF" w:rsidP="001B73CF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 w:rsidRPr="001B73CF">
      <w:rPr>
        <w:rFonts w:eastAsia="Times New Roman" w:cs="Times New Roman"/>
        <w:i/>
        <w:iCs/>
        <w:sz w:val="18"/>
        <w:szCs w:val="24"/>
        <w:lang w:eastAsia="pl-PL"/>
      </w:rPr>
      <w:t>Tel. 17</w:t>
    </w:r>
    <w:r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Pr="001B73CF">
      <w:rPr>
        <w:rFonts w:eastAsia="Times New Roman" w:cs="Times New Roman"/>
        <w:i/>
        <w:iCs/>
        <w:sz w:val="18"/>
        <w:szCs w:val="24"/>
        <w:lang w:eastAsia="pl-PL"/>
      </w:rPr>
      <w:t>2279002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4CAA" w14:textId="486A47F5" w:rsidR="004F7C2E" w:rsidRDefault="001B73CF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67AF9F" wp14:editId="15858591">
          <wp:simplePos x="0" y="0"/>
          <wp:positionH relativeFrom="column">
            <wp:posOffset>1847850</wp:posOffset>
          </wp:positionH>
          <wp:positionV relativeFrom="paragraph">
            <wp:posOffset>47625</wp:posOffset>
          </wp:positionV>
          <wp:extent cx="704850" cy="723900"/>
          <wp:effectExtent l="0" t="0" r="0" b="0"/>
          <wp:wrapNone/>
          <wp:docPr id="8" name="Obraz 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080" t="2370" r="1864" b="4680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99F9F" w14:textId="77777777" w:rsidR="001B73CF" w:rsidRPr="000517A7" w:rsidRDefault="001B73CF" w:rsidP="001B73CF">
    <w:pPr>
      <w:pStyle w:val="Stopka"/>
      <w:tabs>
        <w:tab w:val="center" w:pos="2694"/>
      </w:tabs>
      <w:ind w:left="6521" w:hanging="2410"/>
      <w:rPr>
        <w:rFonts w:eastAsia="Times New Roman" w:cs="Times New Roman"/>
        <w:i/>
        <w:iCs/>
        <w:sz w:val="18"/>
        <w:szCs w:val="24"/>
        <w:lang w:eastAsia="pl-PL"/>
      </w:rPr>
    </w:pPr>
    <w:r w:rsidRPr="00C17456">
      <w:rPr>
        <w:rFonts w:eastAsia="Times New Roman" w:cs="Times New Roman"/>
        <w:i/>
        <w:iCs/>
        <w:sz w:val="18"/>
        <w:szCs w:val="24"/>
        <w:lang w:eastAsia="pl-PL"/>
      </w:rPr>
      <w:t xml:space="preserve">URZĄD 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GMINY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  <w:r>
      <w:rPr>
        <w:rFonts w:eastAsia="Times New Roman" w:cs="Times New Roman"/>
        <w:i/>
        <w:iCs/>
        <w:sz w:val="18"/>
        <w:szCs w:val="24"/>
        <w:lang w:eastAsia="pl-PL"/>
      </w:rPr>
      <w:tab/>
    </w:r>
  </w:p>
  <w:p w14:paraId="007D497E" w14:textId="77777777" w:rsidR="001B73CF" w:rsidRPr="000517A7" w:rsidRDefault="001B73CF" w:rsidP="001B73CF">
    <w:pPr>
      <w:pStyle w:val="Stopka"/>
      <w:tabs>
        <w:tab w:val="center" w:pos="2694"/>
      </w:tabs>
      <w:ind w:left="6521" w:hanging="2410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NIWISKA 430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>, 36-1</w:t>
    </w:r>
    <w:r>
      <w:rPr>
        <w:rFonts w:eastAsia="Times New Roman" w:cs="Times New Roman"/>
        <w:i/>
        <w:iCs/>
        <w:sz w:val="18"/>
        <w:szCs w:val="24"/>
        <w:lang w:eastAsia="pl-PL"/>
      </w:rPr>
      <w:t>47</w:t>
    </w:r>
    <w:r w:rsidRPr="000517A7"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>
      <w:rPr>
        <w:rFonts w:eastAsia="Times New Roman" w:cs="Times New Roman"/>
        <w:i/>
        <w:iCs/>
        <w:sz w:val="18"/>
        <w:szCs w:val="24"/>
        <w:lang w:eastAsia="pl-PL"/>
      </w:rPr>
      <w:t>NIWISKA</w:t>
    </w:r>
  </w:p>
  <w:p w14:paraId="61791920" w14:textId="77777777" w:rsidR="001B73CF" w:rsidRDefault="001B73CF" w:rsidP="001B73CF">
    <w:pPr>
      <w:pStyle w:val="Stopka"/>
      <w:tabs>
        <w:tab w:val="center" w:pos="2694"/>
      </w:tabs>
      <w:ind w:left="6521" w:hanging="2410"/>
      <w:rPr>
        <w:rFonts w:eastAsia="Times New Roman" w:cs="Times New Roman"/>
        <w:i/>
        <w:iCs/>
        <w:sz w:val="18"/>
        <w:szCs w:val="24"/>
        <w:lang w:eastAsia="pl-PL"/>
      </w:rPr>
    </w:pPr>
    <w:r w:rsidRPr="001B73CF">
      <w:rPr>
        <w:rFonts w:eastAsia="Times New Roman" w:cs="Times New Roman"/>
        <w:i/>
        <w:iCs/>
        <w:sz w:val="18"/>
        <w:szCs w:val="24"/>
        <w:lang w:eastAsia="pl-PL"/>
      </w:rPr>
      <w:t>Tel. 17</w:t>
    </w:r>
    <w:r>
      <w:rPr>
        <w:rFonts w:eastAsia="Times New Roman" w:cs="Times New Roman"/>
        <w:i/>
        <w:iCs/>
        <w:sz w:val="18"/>
        <w:szCs w:val="24"/>
        <w:lang w:eastAsia="pl-PL"/>
      </w:rPr>
      <w:t xml:space="preserve"> </w:t>
    </w:r>
    <w:r w:rsidRPr="001B73CF">
      <w:rPr>
        <w:rFonts w:eastAsia="Times New Roman" w:cs="Times New Roman"/>
        <w:i/>
        <w:iCs/>
        <w:sz w:val="18"/>
        <w:szCs w:val="24"/>
        <w:lang w:eastAsia="pl-PL"/>
      </w:rPr>
      <w:t>2279002</w:t>
    </w:r>
  </w:p>
  <w:p w14:paraId="26E604A0" w14:textId="77777777" w:rsidR="001B73CF" w:rsidRPr="00C17456" w:rsidRDefault="001B73CF" w:rsidP="000517A7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E132" w14:textId="77777777" w:rsidR="00D341A5" w:rsidRDefault="00D341A5" w:rsidP="001B73CF">
      <w:pPr>
        <w:spacing w:line="240" w:lineRule="auto"/>
      </w:pPr>
      <w:r>
        <w:separator/>
      </w:r>
    </w:p>
  </w:footnote>
  <w:footnote w:type="continuationSeparator" w:id="0">
    <w:p w14:paraId="331B6D6A" w14:textId="77777777" w:rsidR="00D341A5" w:rsidRDefault="00D341A5" w:rsidP="001B7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6"/>
    <w:rsid w:val="00022276"/>
    <w:rsid w:val="00130877"/>
    <w:rsid w:val="00147E73"/>
    <w:rsid w:val="00193EF1"/>
    <w:rsid w:val="001B73CF"/>
    <w:rsid w:val="002151DE"/>
    <w:rsid w:val="002244B1"/>
    <w:rsid w:val="00247A90"/>
    <w:rsid w:val="002541DA"/>
    <w:rsid w:val="00384EDB"/>
    <w:rsid w:val="00385341"/>
    <w:rsid w:val="003D29FD"/>
    <w:rsid w:val="004F7C2E"/>
    <w:rsid w:val="00750364"/>
    <w:rsid w:val="00780FFC"/>
    <w:rsid w:val="0086703E"/>
    <w:rsid w:val="00884DA5"/>
    <w:rsid w:val="00971F7D"/>
    <w:rsid w:val="009A1721"/>
    <w:rsid w:val="009B47E6"/>
    <w:rsid w:val="00A90CD9"/>
    <w:rsid w:val="00C3484B"/>
    <w:rsid w:val="00D341A5"/>
    <w:rsid w:val="00E83AEA"/>
    <w:rsid w:val="00EB4CC7"/>
    <w:rsid w:val="00EC25CC"/>
    <w:rsid w:val="00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85F4"/>
  <w15:chartTrackingRefBased/>
  <w15:docId w15:val="{0E18F669-26E2-42C1-855C-7462E90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3C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3CF"/>
    <w:pPr>
      <w:ind w:left="720"/>
      <w:contextualSpacing/>
    </w:pPr>
  </w:style>
  <w:style w:type="table" w:styleId="Tabela-Siatka">
    <w:name w:val="Table Grid"/>
    <w:basedOn w:val="Standardowy"/>
    <w:uiPriority w:val="59"/>
    <w:rsid w:val="001B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B73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3CF"/>
    <w:rPr>
      <w:rFonts w:ascii="Times New Roman" w:hAnsi="Times New Roman"/>
      <w:sz w:val="24"/>
    </w:rPr>
  </w:style>
  <w:style w:type="paragraph" w:customStyle="1" w:styleId="Default">
    <w:name w:val="Default"/>
    <w:rsid w:val="001B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73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3CF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B73CF"/>
    <w:rPr>
      <w:rFonts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2541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Kazimierz Kwasnik</cp:lastModifiedBy>
  <cp:revision>4</cp:revision>
  <dcterms:created xsi:type="dcterms:W3CDTF">2024-07-29T11:40:00Z</dcterms:created>
  <dcterms:modified xsi:type="dcterms:W3CDTF">2024-08-19T06:55:00Z</dcterms:modified>
</cp:coreProperties>
</file>